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48" w:rsidRDefault="00930D48" w:rsidP="00930D48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2024年苏州市河道管理处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930D48" w:rsidRDefault="00930D48" w:rsidP="00930D48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362" w:type="dxa"/>
        <w:tblInd w:w="-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50"/>
        <w:gridCol w:w="2250"/>
        <w:gridCol w:w="2500"/>
        <w:gridCol w:w="793"/>
        <w:gridCol w:w="1815"/>
        <w:gridCol w:w="1800"/>
        <w:gridCol w:w="1665"/>
        <w:gridCol w:w="1589"/>
      </w:tblGrid>
      <w:tr w:rsidR="00930D48" w:rsidTr="00837EFE">
        <w:tc>
          <w:tcPr>
            <w:tcW w:w="1950" w:type="dxa"/>
            <w:vAlign w:val="center"/>
          </w:tcPr>
          <w:p w:rsidR="00930D48" w:rsidRDefault="00930D48" w:rsidP="00837EF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2250" w:type="dxa"/>
            <w:vAlign w:val="center"/>
          </w:tcPr>
          <w:p w:rsidR="00930D48" w:rsidRDefault="00930D48" w:rsidP="00837EF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500" w:type="dxa"/>
            <w:vAlign w:val="center"/>
          </w:tcPr>
          <w:p w:rsidR="00930D48" w:rsidRDefault="00930D48" w:rsidP="00837EF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793" w:type="dxa"/>
            <w:vAlign w:val="center"/>
          </w:tcPr>
          <w:p w:rsidR="00930D48" w:rsidRDefault="00930D48" w:rsidP="00837EF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815" w:type="dxa"/>
            <w:vAlign w:val="center"/>
          </w:tcPr>
          <w:p w:rsidR="00930D48" w:rsidRDefault="00930D48" w:rsidP="00837EF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00" w:type="dxa"/>
            <w:vAlign w:val="center"/>
          </w:tcPr>
          <w:p w:rsidR="00930D48" w:rsidRDefault="00930D48" w:rsidP="00837EF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65" w:type="dxa"/>
            <w:vAlign w:val="center"/>
          </w:tcPr>
          <w:p w:rsidR="00930D48" w:rsidRDefault="00930D48" w:rsidP="00837EF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589" w:type="dxa"/>
            <w:vAlign w:val="center"/>
          </w:tcPr>
          <w:p w:rsidR="00930D48" w:rsidRDefault="00930D48" w:rsidP="00837EFE">
            <w:pPr>
              <w:jc w:val="center"/>
              <w:rPr>
                <w:rFonts w:ascii="仿宋_GB2312" w:eastAsia="仿宋_GB2312" w:hAnsi="宋体" w:cs="Arial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930D48" w:rsidTr="00837EFE">
        <w:trPr>
          <w:trHeight w:val="1670"/>
        </w:trPr>
        <w:tc>
          <w:tcPr>
            <w:tcW w:w="1950" w:type="dxa"/>
            <w:vMerge w:val="restart"/>
            <w:vAlign w:val="center"/>
          </w:tcPr>
          <w:p w:rsidR="00930D48" w:rsidRDefault="00930D48" w:rsidP="00837EFE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苏州市河道管理处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930D48" w:rsidRDefault="00930D48" w:rsidP="00837EFE">
            <w:pPr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集控室泵闸远控操作员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930D48" w:rsidRDefault="00930D48" w:rsidP="00837EFE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从事闸站远控工作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930D48" w:rsidRDefault="00930D48" w:rsidP="00837EFE">
            <w:pPr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930D48" w:rsidRDefault="00930D48" w:rsidP="00837EFE">
            <w:pPr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30D48" w:rsidRDefault="00930D48" w:rsidP="00837EFE">
            <w:pPr>
              <w:spacing w:line="300" w:lineRule="exact"/>
              <w:jc w:val="center"/>
              <w:rPr>
                <w:rFonts w:ascii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公共管理类、计算机类、计算机（网络管理）类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930D48" w:rsidRDefault="00930D48" w:rsidP="00837EFE">
            <w:pPr>
              <w:tabs>
                <w:tab w:val="left" w:pos="497"/>
              </w:tabs>
              <w:spacing w:line="300" w:lineRule="exact"/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两年及以上工作经历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930D48" w:rsidRDefault="00930D48" w:rsidP="00837EFE">
            <w:pPr>
              <w:spacing w:line="3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spacing w:val="-23"/>
                <w:sz w:val="28"/>
                <w:szCs w:val="28"/>
                <w:shd w:val="clear" w:color="auto" w:fill="FFFFFF"/>
              </w:rPr>
              <w:t>执行苏州</w:t>
            </w:r>
            <w:r>
              <w:rPr>
                <w:rFonts w:ascii="仿宋_GB2312" w:eastAsia="仿宋_GB2312" w:hAnsi="宋体" w:cs="仿宋_GB2312" w:hint="eastAsia"/>
                <w:color w:val="000000"/>
                <w:spacing w:val="-23"/>
                <w:sz w:val="28"/>
                <w:szCs w:val="28"/>
                <w:shd w:val="clear" w:color="auto" w:fill="FFFFFF"/>
              </w:rPr>
              <w:t>市属事业单位</w:t>
            </w:r>
            <w:r>
              <w:rPr>
                <w:rFonts w:ascii="仿宋_GB2312" w:eastAsia="仿宋_GB2312" w:hAnsi="宋体" w:cs="仿宋_GB2312"/>
                <w:color w:val="000000"/>
                <w:spacing w:val="-23"/>
                <w:sz w:val="28"/>
                <w:szCs w:val="28"/>
                <w:shd w:val="clear" w:color="auto" w:fill="FFFFFF"/>
              </w:rPr>
              <w:t>公益性岗位年薪等级</w:t>
            </w:r>
            <w:r>
              <w:rPr>
                <w:rFonts w:ascii="仿宋_GB2312" w:eastAsia="仿宋_GB2312" w:hAnsi="宋体" w:cs="仿宋_GB2312" w:hint="eastAsia"/>
                <w:color w:val="000000"/>
                <w:spacing w:val="-23"/>
                <w:sz w:val="28"/>
                <w:szCs w:val="28"/>
                <w:shd w:val="clear" w:color="auto" w:fill="FFFFFF"/>
              </w:rPr>
              <w:t>3级</w:t>
            </w:r>
          </w:p>
        </w:tc>
      </w:tr>
      <w:tr w:rsidR="00930D48" w:rsidTr="00837EFE">
        <w:trPr>
          <w:trHeight w:val="1690"/>
        </w:trPr>
        <w:tc>
          <w:tcPr>
            <w:tcW w:w="1950" w:type="dxa"/>
            <w:vMerge/>
            <w:vAlign w:val="center"/>
          </w:tcPr>
          <w:p w:rsidR="00930D48" w:rsidRDefault="00930D48" w:rsidP="00837EFE">
            <w:pPr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D48" w:rsidRDefault="00930D48" w:rsidP="00837EFE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涉河项目测绘放样员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D48" w:rsidRDefault="00930D48" w:rsidP="00837EFE">
            <w:pPr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协助涉河项目审批监管工作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D48" w:rsidRDefault="00930D48" w:rsidP="00837EFE">
            <w:pPr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D48" w:rsidRDefault="00930D48" w:rsidP="00837EFE">
            <w:pPr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D48" w:rsidRDefault="00930D48" w:rsidP="00837EFE">
            <w:pPr>
              <w:spacing w:line="300" w:lineRule="exact"/>
              <w:jc w:val="center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建筑工程类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D48" w:rsidRDefault="00930D48" w:rsidP="00837EFE">
            <w:pPr>
              <w:spacing w:line="300" w:lineRule="exact"/>
              <w:jc w:val="left"/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两年及以上工作经历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D48" w:rsidRDefault="00930D48" w:rsidP="00837EFE">
            <w:pPr>
              <w:spacing w:line="30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color w:val="000000"/>
                <w:spacing w:val="-23"/>
                <w:sz w:val="28"/>
                <w:szCs w:val="28"/>
                <w:shd w:val="clear" w:color="auto" w:fill="FFFFFF"/>
              </w:rPr>
              <w:t>执行苏州</w:t>
            </w:r>
            <w:r>
              <w:rPr>
                <w:rFonts w:ascii="仿宋_GB2312" w:eastAsia="仿宋_GB2312" w:hAnsi="宋体" w:cs="仿宋_GB2312" w:hint="eastAsia"/>
                <w:color w:val="000000"/>
                <w:spacing w:val="-23"/>
                <w:sz w:val="28"/>
                <w:szCs w:val="28"/>
                <w:shd w:val="clear" w:color="auto" w:fill="FFFFFF"/>
              </w:rPr>
              <w:t>市属事业单位</w:t>
            </w:r>
            <w:r>
              <w:rPr>
                <w:rFonts w:ascii="仿宋_GB2312" w:eastAsia="仿宋_GB2312" w:hAnsi="宋体" w:cs="仿宋_GB2312"/>
                <w:color w:val="000000"/>
                <w:spacing w:val="-23"/>
                <w:sz w:val="28"/>
                <w:szCs w:val="28"/>
                <w:shd w:val="clear" w:color="auto" w:fill="FFFFFF"/>
              </w:rPr>
              <w:t>公益性岗位年薪等级</w:t>
            </w:r>
            <w:r>
              <w:rPr>
                <w:rFonts w:ascii="仿宋_GB2312" w:eastAsia="仿宋_GB2312" w:hAnsi="宋体" w:cs="仿宋_GB2312" w:hint="eastAsia"/>
                <w:color w:val="000000"/>
                <w:spacing w:val="-23"/>
                <w:sz w:val="28"/>
                <w:szCs w:val="28"/>
                <w:shd w:val="clear" w:color="auto" w:fill="FFFFFF"/>
              </w:rPr>
              <w:t>3级</w:t>
            </w:r>
          </w:p>
        </w:tc>
      </w:tr>
    </w:tbl>
    <w:p w:rsidR="00930D48" w:rsidRDefault="00930D48" w:rsidP="00930D48">
      <w:pPr>
        <w:spacing w:line="600" w:lineRule="exact"/>
        <w:rPr>
          <w:vanish/>
        </w:rPr>
      </w:pPr>
      <w:r>
        <w:rPr>
          <w:rFonts w:hint="eastAsia"/>
          <w:sz w:val="28"/>
          <w:szCs w:val="28"/>
        </w:rPr>
        <w:t>注：招聘岗位所设公益性岗位年薪等级的薪资标准，请咨询苏州市河道管理处，电话：</w:t>
      </w:r>
      <w:r>
        <w:rPr>
          <w:rFonts w:hint="eastAsia"/>
          <w:sz w:val="28"/>
          <w:szCs w:val="28"/>
        </w:rPr>
        <w:t>0512-65234029</w:t>
      </w:r>
    </w:p>
    <w:p w:rsidR="00930D48" w:rsidRPr="009123DC" w:rsidRDefault="00930D48" w:rsidP="00930D48"/>
    <w:p w:rsidR="00930D48" w:rsidRDefault="00930D48" w:rsidP="00930D48"/>
    <w:p w:rsidR="005545D0" w:rsidRPr="00930D48" w:rsidRDefault="005545D0"/>
    <w:sectPr w:rsidR="005545D0" w:rsidRPr="00930D48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FDC" w:rsidRDefault="00922FDC" w:rsidP="00930D48">
      <w:r>
        <w:separator/>
      </w:r>
    </w:p>
  </w:endnote>
  <w:endnote w:type="continuationSeparator" w:id="0">
    <w:p w:rsidR="00922FDC" w:rsidRDefault="00922FDC" w:rsidP="0093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FDC" w:rsidRDefault="00922FDC" w:rsidP="00930D48">
      <w:r>
        <w:separator/>
      </w:r>
    </w:p>
  </w:footnote>
  <w:footnote w:type="continuationSeparator" w:id="0">
    <w:p w:rsidR="00922FDC" w:rsidRDefault="00922FDC" w:rsidP="00930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8C"/>
    <w:rsid w:val="005545D0"/>
    <w:rsid w:val="00922FDC"/>
    <w:rsid w:val="00930D48"/>
    <w:rsid w:val="00C7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CB71B0-AD1A-4363-B2C2-01E4211D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D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D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D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D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P R C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朱宇霄zhuyx</dc:creator>
  <cp:keywords/>
  <dc:description/>
  <cp:lastModifiedBy>朱宇霄zhuyx</cp:lastModifiedBy>
  <cp:revision>2</cp:revision>
  <dcterms:created xsi:type="dcterms:W3CDTF">2024-08-02T08:09:00Z</dcterms:created>
  <dcterms:modified xsi:type="dcterms:W3CDTF">2024-08-02T08:09:00Z</dcterms:modified>
</cp:coreProperties>
</file>