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苏州市救助管理站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公开招聘公益性岗位工作人员岗位简介表</w:t>
      </w:r>
    </w:p>
    <w:p>
      <w:pPr>
        <w:jc w:val="center"/>
        <w:rPr>
          <w:rFonts w:ascii="黑体" w:hAnsi="宋体" w:eastAsia="黑体" w:cs="Arial"/>
          <w:color w:val="000000"/>
          <w:sz w:val="18"/>
          <w:szCs w:val="18"/>
        </w:rPr>
      </w:pPr>
    </w:p>
    <w:tbl>
      <w:tblPr>
        <w:tblStyle w:val="4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220"/>
        <w:gridCol w:w="2457"/>
        <w:gridCol w:w="1418"/>
        <w:gridCol w:w="1701"/>
        <w:gridCol w:w="992"/>
        <w:gridCol w:w="1701"/>
        <w:gridCol w:w="2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pacing w:val="-23"/>
                <w:sz w:val="28"/>
                <w:szCs w:val="28"/>
              </w:rPr>
              <w:t>苏州市救助管理站</w:t>
            </w:r>
          </w:p>
        </w:tc>
        <w:tc>
          <w:tcPr>
            <w:tcW w:w="22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操作工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57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宋体" w:eastAsia="仿宋_GB2312" w:cs="Arial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协助做好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市救助管理站新站基础建设、基础设施设备维护、维修和房屋管理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。 </w:t>
            </w:r>
            <w:r>
              <w:rPr>
                <w:rFonts w:hint="eastAsia" w:ascii="宋体" w:hAnsi="宋体"/>
                <w:szCs w:val="21"/>
              </w:rPr>
              <w:t>具有C1及以上驾驶执照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需上三班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本科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建筑工程类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2年及以上工作经历</w:t>
            </w:r>
          </w:p>
        </w:tc>
        <w:tc>
          <w:tcPr>
            <w:tcW w:w="21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机关公益性岗位年薪等级3级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操作工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57" w:type="dxa"/>
            <w:tcBorders>
              <w:top w:val="single" w:color="auto" w:sz="4" w:space="0"/>
            </w:tcBorders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负责精障受助人员户籍查询、护送特殊受助人员（老弱病残、痴呆傻、精神障碍等）返乡、受助人员的生活护理及街面流浪乞讨人员的救助劝导工作，需上三班，需经常性出差。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本科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公共管理类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lang w:val="en-US" w:eastAsia="zh-CN"/>
              </w:rPr>
              <w:t>2年及以上工作经历</w:t>
            </w:r>
          </w:p>
        </w:tc>
        <w:tc>
          <w:tcPr>
            <w:tcW w:w="21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机关公益性岗位年薪等级3级</w:t>
            </w:r>
          </w:p>
        </w:tc>
      </w:tr>
    </w:tbl>
    <w:p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注：招聘岗位所设公益性岗位年薪等级的薪资标准，请咨询招聘单位办公室，电话：67510015。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5YjUzNGRmMmNiNGFmMTk4ZjgxN2Y4OWQ0YmFkZTgifQ=="/>
  </w:docVars>
  <w:rsids>
    <w:rsidRoot w:val="007848B6"/>
    <w:rsid w:val="003C35C5"/>
    <w:rsid w:val="00497BBF"/>
    <w:rsid w:val="00626980"/>
    <w:rsid w:val="006406C3"/>
    <w:rsid w:val="00667320"/>
    <w:rsid w:val="007848B6"/>
    <w:rsid w:val="00925BF8"/>
    <w:rsid w:val="00947951"/>
    <w:rsid w:val="00B451BB"/>
    <w:rsid w:val="00B51E7E"/>
    <w:rsid w:val="00C218DC"/>
    <w:rsid w:val="00C74E0D"/>
    <w:rsid w:val="00D40B17"/>
    <w:rsid w:val="00EB4676"/>
    <w:rsid w:val="0850473A"/>
    <w:rsid w:val="155D7127"/>
    <w:rsid w:val="1EF61960"/>
    <w:rsid w:val="2E7201A1"/>
    <w:rsid w:val="373E1F7A"/>
    <w:rsid w:val="377FBBAC"/>
    <w:rsid w:val="44F93555"/>
    <w:rsid w:val="5F7FF462"/>
    <w:rsid w:val="625771B6"/>
    <w:rsid w:val="6CD4145C"/>
    <w:rsid w:val="6CE37DFA"/>
    <w:rsid w:val="6DE309C1"/>
    <w:rsid w:val="6F7A579C"/>
    <w:rsid w:val="705969CA"/>
    <w:rsid w:val="765A4581"/>
    <w:rsid w:val="AF7BB947"/>
    <w:rsid w:val="BEFFE230"/>
    <w:rsid w:val="CD8EE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315</Characters>
  <Lines>2</Lines>
  <Paragraphs>1</Paragraphs>
  <TotalTime>1</TotalTime>
  <ScaleCrop>false</ScaleCrop>
  <LinksUpToDate>false</LinksUpToDate>
  <CharactersWithSpaces>316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2020-11-05T15:36:00Z</dcterms:created>
  <dc:creator>何一辉hyh</dc:creator>
  <cp:lastModifiedBy>sugou</cp:lastModifiedBy>
  <dcterms:modified xsi:type="dcterms:W3CDTF">2023-12-05T14:06:16Z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20CBE6F06EF941E6986125BBBFCC7690</vt:lpwstr>
  </property>
</Properties>
</file>