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41C" w:rsidRPr="007B641C" w:rsidRDefault="007B641C" w:rsidP="007B641C">
      <w:pPr>
        <w:jc w:val="center"/>
        <w:rPr>
          <w:rFonts w:ascii="黑体" w:eastAsia="黑体" w:hAnsi="宋体" w:cs="Arial" w:hint="eastAsia"/>
          <w:color w:val="000000"/>
          <w:sz w:val="32"/>
          <w:szCs w:val="32"/>
        </w:rPr>
      </w:pPr>
      <w:r w:rsidRPr="007B641C">
        <w:rPr>
          <w:rFonts w:ascii="黑体" w:eastAsia="黑体" w:hAnsi="宋体" w:cs="Arial" w:hint="eastAsia"/>
          <w:color w:val="000000"/>
          <w:sz w:val="32"/>
          <w:szCs w:val="32"/>
        </w:rPr>
        <w:t>苏州市交通运输综合行政执法支队公开招聘公益性岗位工作人员岗位简介表</w:t>
      </w:r>
    </w:p>
    <w:p w:rsidR="007B641C" w:rsidRPr="007B641C" w:rsidRDefault="007B641C" w:rsidP="007B641C">
      <w:pPr>
        <w:jc w:val="center"/>
        <w:rPr>
          <w:rFonts w:ascii="黑体" w:eastAsia="黑体" w:hAnsi="宋体" w:cs="Arial" w:hint="eastAsia"/>
          <w:color w:val="000000"/>
          <w:sz w:val="18"/>
          <w:szCs w:val="18"/>
        </w:rPr>
      </w:pPr>
    </w:p>
    <w:tbl>
      <w:tblPr>
        <w:tblW w:w="141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82"/>
        <w:gridCol w:w="1883"/>
        <w:gridCol w:w="2185"/>
        <w:gridCol w:w="1579"/>
        <w:gridCol w:w="1451"/>
        <w:gridCol w:w="1841"/>
        <w:gridCol w:w="1678"/>
        <w:gridCol w:w="1675"/>
      </w:tblGrid>
      <w:tr w:rsidR="007B641C" w:rsidRPr="007B641C" w:rsidTr="00463B1B">
        <w:tc>
          <w:tcPr>
            <w:tcW w:w="1882" w:type="dxa"/>
            <w:tcBorders>
              <w:bottom w:val="single" w:sz="6" w:space="0" w:color="auto"/>
            </w:tcBorders>
            <w:vAlign w:val="center"/>
          </w:tcPr>
          <w:p w:rsidR="007B641C" w:rsidRPr="007B641C" w:rsidRDefault="007B641C" w:rsidP="007B641C">
            <w:pPr>
              <w:jc w:val="center"/>
              <w:rPr>
                <w:rFonts w:ascii="仿宋_GB2312" w:eastAsia="仿宋_GB2312" w:hAnsi="宋体" w:cs="Arial" w:hint="eastAsia"/>
                <w:color w:val="000000"/>
                <w:sz w:val="28"/>
                <w:szCs w:val="28"/>
              </w:rPr>
            </w:pPr>
            <w:r w:rsidRPr="007B641C">
              <w:rPr>
                <w:rFonts w:ascii="仿宋_GB2312" w:eastAsia="仿宋_GB2312" w:hAnsi="宋体" w:cs="Arial" w:hint="eastAsia"/>
                <w:color w:val="000000"/>
                <w:sz w:val="28"/>
                <w:szCs w:val="28"/>
              </w:rPr>
              <w:t>招聘单位名称</w:t>
            </w:r>
          </w:p>
        </w:tc>
        <w:tc>
          <w:tcPr>
            <w:tcW w:w="1883" w:type="dxa"/>
            <w:tcBorders>
              <w:bottom w:val="single" w:sz="6" w:space="0" w:color="auto"/>
            </w:tcBorders>
            <w:vAlign w:val="center"/>
          </w:tcPr>
          <w:p w:rsidR="007B641C" w:rsidRPr="007B641C" w:rsidRDefault="007B641C" w:rsidP="007B641C">
            <w:pPr>
              <w:jc w:val="center"/>
              <w:rPr>
                <w:rFonts w:ascii="仿宋_GB2312" w:eastAsia="仿宋_GB2312" w:hAnsi="宋体" w:cs="Arial" w:hint="eastAsia"/>
                <w:color w:val="000000"/>
                <w:sz w:val="28"/>
                <w:szCs w:val="28"/>
              </w:rPr>
            </w:pPr>
            <w:r w:rsidRPr="007B641C">
              <w:rPr>
                <w:rFonts w:ascii="仿宋_GB2312" w:eastAsia="仿宋_GB2312" w:hAnsi="宋体" w:cs="Arial" w:hint="eastAsia"/>
                <w:color w:val="000000"/>
                <w:sz w:val="28"/>
                <w:szCs w:val="28"/>
              </w:rPr>
              <w:t>招聘岗位名称</w:t>
            </w:r>
          </w:p>
        </w:tc>
        <w:tc>
          <w:tcPr>
            <w:tcW w:w="2185" w:type="dxa"/>
            <w:tcBorders>
              <w:bottom w:val="single" w:sz="6" w:space="0" w:color="auto"/>
            </w:tcBorders>
            <w:vAlign w:val="center"/>
          </w:tcPr>
          <w:p w:rsidR="007B641C" w:rsidRPr="007B641C" w:rsidRDefault="007B641C" w:rsidP="007B641C">
            <w:pPr>
              <w:jc w:val="center"/>
              <w:rPr>
                <w:rFonts w:ascii="仿宋_GB2312" w:eastAsia="仿宋_GB2312" w:hAnsi="宋体" w:cs="Arial" w:hint="eastAsia"/>
                <w:color w:val="000000"/>
                <w:sz w:val="28"/>
                <w:szCs w:val="28"/>
              </w:rPr>
            </w:pPr>
            <w:r w:rsidRPr="007B641C">
              <w:rPr>
                <w:rFonts w:ascii="仿宋_GB2312" w:eastAsia="仿宋_GB2312" w:hAnsi="宋体" w:cs="Arial" w:hint="eastAsia"/>
                <w:color w:val="000000"/>
                <w:sz w:val="28"/>
                <w:szCs w:val="28"/>
              </w:rPr>
              <w:t>岗位简介</w:t>
            </w:r>
          </w:p>
        </w:tc>
        <w:tc>
          <w:tcPr>
            <w:tcW w:w="1579" w:type="dxa"/>
            <w:tcBorders>
              <w:bottom w:val="single" w:sz="6" w:space="0" w:color="auto"/>
            </w:tcBorders>
            <w:vAlign w:val="center"/>
          </w:tcPr>
          <w:p w:rsidR="007B641C" w:rsidRPr="007B641C" w:rsidRDefault="007B641C" w:rsidP="007B641C">
            <w:pPr>
              <w:jc w:val="center"/>
              <w:rPr>
                <w:rFonts w:ascii="仿宋_GB2312" w:eastAsia="仿宋_GB2312" w:hAnsi="宋体" w:cs="Arial" w:hint="eastAsia"/>
                <w:color w:val="000000"/>
                <w:sz w:val="28"/>
                <w:szCs w:val="28"/>
              </w:rPr>
            </w:pPr>
            <w:r w:rsidRPr="007B641C">
              <w:rPr>
                <w:rFonts w:ascii="仿宋_GB2312" w:eastAsia="仿宋_GB2312" w:hAnsi="宋体" w:cs="Arial" w:hint="eastAsia"/>
                <w:color w:val="000000"/>
                <w:sz w:val="28"/>
                <w:szCs w:val="28"/>
              </w:rPr>
              <w:t>招聘人数</w:t>
            </w:r>
          </w:p>
        </w:tc>
        <w:tc>
          <w:tcPr>
            <w:tcW w:w="1451" w:type="dxa"/>
            <w:tcBorders>
              <w:bottom w:val="single" w:sz="6" w:space="0" w:color="auto"/>
            </w:tcBorders>
            <w:vAlign w:val="center"/>
          </w:tcPr>
          <w:p w:rsidR="007B641C" w:rsidRPr="007B641C" w:rsidRDefault="007B641C" w:rsidP="007B641C">
            <w:pPr>
              <w:jc w:val="center"/>
              <w:rPr>
                <w:rFonts w:ascii="仿宋_GB2312" w:eastAsia="仿宋_GB2312" w:hAnsi="宋体" w:cs="Arial" w:hint="eastAsia"/>
                <w:color w:val="000000"/>
                <w:sz w:val="28"/>
                <w:szCs w:val="28"/>
              </w:rPr>
            </w:pPr>
            <w:r w:rsidRPr="007B641C">
              <w:rPr>
                <w:rFonts w:ascii="仿宋_GB2312" w:eastAsia="仿宋_GB2312" w:hAnsi="宋体" w:cs="Arial" w:hint="eastAsia"/>
                <w:color w:val="000000"/>
                <w:sz w:val="28"/>
                <w:szCs w:val="28"/>
              </w:rPr>
              <w:t>学历要求</w:t>
            </w:r>
          </w:p>
        </w:tc>
        <w:tc>
          <w:tcPr>
            <w:tcW w:w="1841" w:type="dxa"/>
            <w:tcBorders>
              <w:bottom w:val="single" w:sz="6" w:space="0" w:color="auto"/>
            </w:tcBorders>
            <w:vAlign w:val="center"/>
          </w:tcPr>
          <w:p w:rsidR="007B641C" w:rsidRPr="007B641C" w:rsidRDefault="007B641C" w:rsidP="007B641C">
            <w:pPr>
              <w:jc w:val="center"/>
              <w:rPr>
                <w:rFonts w:ascii="仿宋_GB2312" w:eastAsia="仿宋_GB2312" w:hAnsi="宋体" w:cs="Arial" w:hint="eastAsia"/>
                <w:color w:val="000000"/>
                <w:sz w:val="28"/>
                <w:szCs w:val="28"/>
              </w:rPr>
            </w:pPr>
            <w:r w:rsidRPr="007B641C">
              <w:rPr>
                <w:rFonts w:ascii="仿宋_GB2312" w:eastAsia="仿宋_GB2312" w:hAnsi="宋体" w:cs="Arial" w:hint="eastAsia"/>
                <w:color w:val="000000"/>
                <w:sz w:val="28"/>
                <w:szCs w:val="28"/>
              </w:rPr>
              <w:t>专业要求</w:t>
            </w:r>
          </w:p>
        </w:tc>
        <w:tc>
          <w:tcPr>
            <w:tcW w:w="1678" w:type="dxa"/>
            <w:tcBorders>
              <w:bottom w:val="single" w:sz="6" w:space="0" w:color="auto"/>
            </w:tcBorders>
            <w:vAlign w:val="center"/>
          </w:tcPr>
          <w:p w:rsidR="007B641C" w:rsidRPr="007B641C" w:rsidRDefault="007B641C" w:rsidP="007B641C">
            <w:pPr>
              <w:jc w:val="center"/>
              <w:rPr>
                <w:rFonts w:ascii="仿宋_GB2312" w:eastAsia="仿宋_GB2312" w:hAnsi="宋体" w:cs="Arial" w:hint="eastAsia"/>
                <w:color w:val="000000"/>
                <w:sz w:val="28"/>
                <w:szCs w:val="28"/>
              </w:rPr>
            </w:pPr>
            <w:r w:rsidRPr="007B641C">
              <w:rPr>
                <w:rFonts w:ascii="仿宋_GB2312" w:eastAsia="仿宋_GB2312" w:hAnsi="宋体" w:cs="Arial" w:hint="eastAsia"/>
                <w:color w:val="000000"/>
                <w:sz w:val="28"/>
                <w:szCs w:val="28"/>
              </w:rPr>
              <w:t>其他条件</w:t>
            </w:r>
          </w:p>
        </w:tc>
        <w:tc>
          <w:tcPr>
            <w:tcW w:w="1675" w:type="dxa"/>
            <w:tcBorders>
              <w:bottom w:val="single" w:sz="6" w:space="0" w:color="auto"/>
            </w:tcBorders>
            <w:vAlign w:val="center"/>
          </w:tcPr>
          <w:p w:rsidR="007B641C" w:rsidRPr="007B641C" w:rsidRDefault="007B641C" w:rsidP="007B641C">
            <w:pPr>
              <w:jc w:val="center"/>
              <w:rPr>
                <w:rFonts w:ascii="仿宋_GB2312" w:eastAsia="仿宋_GB2312" w:hAnsi="宋体" w:cs="Arial" w:hint="eastAsia"/>
                <w:sz w:val="28"/>
                <w:szCs w:val="28"/>
              </w:rPr>
            </w:pPr>
            <w:r w:rsidRPr="007B641C">
              <w:rPr>
                <w:rFonts w:ascii="仿宋_GB2312" w:eastAsia="仿宋_GB2312" w:hAnsi="宋体" w:cs="Arial" w:hint="eastAsia"/>
                <w:sz w:val="28"/>
                <w:szCs w:val="28"/>
              </w:rPr>
              <w:t>薪酬标准</w:t>
            </w:r>
          </w:p>
        </w:tc>
      </w:tr>
      <w:tr w:rsidR="007B641C" w:rsidRPr="007B641C" w:rsidTr="00463B1B">
        <w:trPr>
          <w:trHeight w:val="1320"/>
        </w:trPr>
        <w:tc>
          <w:tcPr>
            <w:tcW w:w="1882" w:type="dxa"/>
            <w:tcBorders>
              <w:top w:val="single" w:sz="6" w:space="0" w:color="auto"/>
              <w:bottom w:val="single" w:sz="6" w:space="0" w:color="auto"/>
            </w:tcBorders>
            <w:vAlign w:val="center"/>
          </w:tcPr>
          <w:p w:rsidR="007B641C" w:rsidRPr="007B641C" w:rsidRDefault="007B641C" w:rsidP="007B641C">
            <w:pPr>
              <w:jc w:val="center"/>
              <w:rPr>
                <w:rFonts w:ascii="仿宋_GB2312" w:eastAsia="仿宋_GB2312" w:hAnsi="宋体" w:cs="Arial" w:hint="eastAsia"/>
                <w:color w:val="000000"/>
                <w:sz w:val="28"/>
                <w:szCs w:val="28"/>
              </w:rPr>
            </w:pPr>
            <w:r w:rsidRPr="007B641C">
              <w:rPr>
                <w:rFonts w:ascii="仿宋_GB2312" w:eastAsia="仿宋_GB2312" w:hAnsi="宋体" w:cs="Times New Roman"/>
                <w:color w:val="000000"/>
                <w:sz w:val="28"/>
                <w:szCs w:val="28"/>
              </w:rPr>
              <w:t>苏州市交通运输综合行政执法支队</w:t>
            </w:r>
          </w:p>
        </w:tc>
        <w:tc>
          <w:tcPr>
            <w:tcW w:w="1883" w:type="dxa"/>
            <w:tcBorders>
              <w:top w:val="single" w:sz="6" w:space="0" w:color="auto"/>
              <w:bottom w:val="single" w:sz="6" w:space="0" w:color="auto"/>
            </w:tcBorders>
            <w:vAlign w:val="center"/>
          </w:tcPr>
          <w:p w:rsidR="007B641C" w:rsidRPr="007B641C" w:rsidRDefault="007B641C" w:rsidP="007B641C">
            <w:pPr>
              <w:rPr>
                <w:rFonts w:ascii="仿宋_GB2312" w:eastAsia="仿宋_GB2312" w:hAnsi="宋体" w:cs="Arial" w:hint="eastAsia"/>
                <w:color w:val="000000"/>
                <w:sz w:val="28"/>
                <w:szCs w:val="28"/>
              </w:rPr>
            </w:pPr>
            <w:r w:rsidRPr="007B641C">
              <w:rPr>
                <w:rFonts w:ascii="仿宋_GB2312" w:eastAsia="仿宋_GB2312" w:hAnsi="宋体" w:cs="Arial" w:hint="eastAsia"/>
                <w:color w:val="000000"/>
                <w:sz w:val="28"/>
                <w:szCs w:val="28"/>
              </w:rPr>
              <w:t>计算机系统操作工</w:t>
            </w:r>
          </w:p>
        </w:tc>
        <w:tc>
          <w:tcPr>
            <w:tcW w:w="2185" w:type="dxa"/>
            <w:tcBorders>
              <w:top w:val="single" w:sz="6" w:space="0" w:color="auto"/>
              <w:bottom w:val="single" w:sz="6" w:space="0" w:color="auto"/>
            </w:tcBorders>
            <w:vAlign w:val="center"/>
          </w:tcPr>
          <w:p w:rsidR="007B641C" w:rsidRPr="007B641C" w:rsidRDefault="007B641C" w:rsidP="007B641C">
            <w:pPr>
              <w:rPr>
                <w:rFonts w:ascii="仿宋_GB2312" w:eastAsia="仿宋_GB2312" w:hAnsi="宋体" w:cs="Arial" w:hint="eastAsia"/>
                <w:color w:val="000000"/>
                <w:sz w:val="28"/>
                <w:szCs w:val="28"/>
              </w:rPr>
            </w:pPr>
            <w:r w:rsidRPr="007B641C">
              <w:rPr>
                <w:rFonts w:ascii="仿宋_GB2312" w:eastAsia="仿宋_GB2312" w:hAnsi="宋体" w:cs="Arial" w:hint="eastAsia"/>
                <w:color w:val="000000"/>
                <w:sz w:val="28"/>
                <w:szCs w:val="28"/>
              </w:rPr>
              <w:t>辅助从事会计相关工作</w:t>
            </w:r>
          </w:p>
        </w:tc>
        <w:tc>
          <w:tcPr>
            <w:tcW w:w="1579" w:type="dxa"/>
            <w:tcBorders>
              <w:top w:val="single" w:sz="6" w:space="0" w:color="auto"/>
              <w:bottom w:val="single" w:sz="6" w:space="0" w:color="auto"/>
            </w:tcBorders>
            <w:vAlign w:val="center"/>
          </w:tcPr>
          <w:p w:rsidR="007B641C" w:rsidRPr="007B641C" w:rsidRDefault="007B641C" w:rsidP="007B641C">
            <w:pPr>
              <w:jc w:val="center"/>
              <w:rPr>
                <w:rFonts w:ascii="仿宋_GB2312" w:eastAsia="仿宋_GB2312" w:hAnsi="宋体" w:cs="Arial" w:hint="eastAsia"/>
                <w:color w:val="000000"/>
                <w:sz w:val="28"/>
                <w:szCs w:val="28"/>
              </w:rPr>
            </w:pPr>
            <w:r w:rsidRPr="007B641C">
              <w:rPr>
                <w:rFonts w:ascii="仿宋_GB2312" w:eastAsia="仿宋_GB2312" w:hAnsi="宋体" w:cs="Arial" w:hint="eastAsia"/>
                <w:color w:val="000000"/>
                <w:sz w:val="28"/>
                <w:szCs w:val="28"/>
              </w:rPr>
              <w:t>1</w:t>
            </w:r>
          </w:p>
        </w:tc>
        <w:tc>
          <w:tcPr>
            <w:tcW w:w="1451" w:type="dxa"/>
            <w:tcBorders>
              <w:top w:val="single" w:sz="6" w:space="0" w:color="auto"/>
              <w:bottom w:val="single" w:sz="6" w:space="0" w:color="auto"/>
            </w:tcBorders>
            <w:vAlign w:val="center"/>
          </w:tcPr>
          <w:p w:rsidR="007B641C" w:rsidRPr="007B641C" w:rsidRDefault="007B641C" w:rsidP="007B641C">
            <w:pPr>
              <w:jc w:val="center"/>
              <w:rPr>
                <w:rFonts w:ascii="仿宋_GB2312" w:eastAsia="仿宋_GB2312" w:hAnsi="宋体" w:cs="Arial" w:hint="eastAsia"/>
                <w:color w:val="000000"/>
                <w:sz w:val="28"/>
                <w:szCs w:val="28"/>
              </w:rPr>
            </w:pPr>
            <w:r w:rsidRPr="007B641C">
              <w:rPr>
                <w:rFonts w:ascii="仿宋_GB2312" w:eastAsia="仿宋_GB2312" w:hAnsi="宋体" w:cs="Arial" w:hint="eastAsia"/>
                <w:color w:val="000000"/>
                <w:sz w:val="28"/>
                <w:szCs w:val="28"/>
              </w:rPr>
              <w:t>本科及以上</w:t>
            </w:r>
          </w:p>
        </w:tc>
        <w:tc>
          <w:tcPr>
            <w:tcW w:w="1841" w:type="dxa"/>
            <w:tcBorders>
              <w:top w:val="single" w:sz="6" w:space="0" w:color="auto"/>
              <w:bottom w:val="single" w:sz="6" w:space="0" w:color="auto"/>
            </w:tcBorders>
            <w:vAlign w:val="center"/>
          </w:tcPr>
          <w:p w:rsidR="007B641C" w:rsidRPr="007B641C" w:rsidRDefault="007B641C" w:rsidP="007B641C">
            <w:pPr>
              <w:jc w:val="center"/>
              <w:rPr>
                <w:rFonts w:ascii="仿宋_GB2312" w:eastAsia="仿宋_GB2312" w:hAnsi="宋体" w:cs="Arial" w:hint="eastAsia"/>
                <w:color w:val="000000"/>
                <w:sz w:val="28"/>
                <w:szCs w:val="28"/>
              </w:rPr>
            </w:pPr>
            <w:r w:rsidRPr="007B641C">
              <w:rPr>
                <w:rFonts w:ascii="仿宋_GB2312" w:eastAsia="仿宋_GB2312" w:hAnsi="宋体" w:cs="Arial" w:hint="eastAsia"/>
                <w:color w:val="000000"/>
                <w:sz w:val="28"/>
                <w:szCs w:val="28"/>
              </w:rPr>
              <w:t>财务财会类</w:t>
            </w:r>
          </w:p>
        </w:tc>
        <w:tc>
          <w:tcPr>
            <w:tcW w:w="1678" w:type="dxa"/>
            <w:tcBorders>
              <w:top w:val="single" w:sz="6" w:space="0" w:color="auto"/>
              <w:bottom w:val="single" w:sz="6" w:space="0" w:color="auto"/>
            </w:tcBorders>
            <w:vAlign w:val="center"/>
          </w:tcPr>
          <w:p w:rsidR="007B641C" w:rsidRPr="007B641C" w:rsidRDefault="007B641C" w:rsidP="007B641C">
            <w:pPr>
              <w:rPr>
                <w:rFonts w:ascii="仿宋_GB2312" w:eastAsia="仿宋_GB2312" w:hAnsi="宋体" w:cs="Arial" w:hint="eastAsia"/>
                <w:color w:val="000000"/>
                <w:sz w:val="28"/>
                <w:szCs w:val="28"/>
              </w:rPr>
            </w:pPr>
            <w:r w:rsidRPr="007B641C">
              <w:rPr>
                <w:rFonts w:ascii="仿宋_GB2312" w:eastAsia="仿宋_GB2312" w:hAnsi="宋体" w:cs="Arial" w:hint="eastAsia"/>
                <w:color w:val="000000"/>
                <w:sz w:val="28"/>
                <w:szCs w:val="28"/>
              </w:rPr>
              <w:t>1.具有初级会计师以上资格证书；2.具有五年以上工作经历</w:t>
            </w:r>
          </w:p>
        </w:tc>
        <w:tc>
          <w:tcPr>
            <w:tcW w:w="1675" w:type="dxa"/>
            <w:tcBorders>
              <w:top w:val="single" w:sz="6" w:space="0" w:color="auto"/>
              <w:bottom w:val="single" w:sz="6" w:space="0" w:color="auto"/>
            </w:tcBorders>
            <w:vAlign w:val="center"/>
          </w:tcPr>
          <w:p w:rsidR="007B641C" w:rsidRPr="007B641C" w:rsidRDefault="007B641C" w:rsidP="007B641C">
            <w:pPr>
              <w:jc w:val="center"/>
              <w:rPr>
                <w:rFonts w:ascii="仿宋_GB2312" w:eastAsia="仿宋_GB2312" w:hAnsi="宋体" w:cs="Times New Roman" w:hint="eastAsia"/>
                <w:sz w:val="28"/>
                <w:szCs w:val="28"/>
                <w:shd w:val="pct10" w:color="auto" w:fill="FFFFFF"/>
              </w:rPr>
            </w:pPr>
            <w:r w:rsidRPr="007B641C">
              <w:rPr>
                <w:rFonts w:ascii="仿宋_GB2312" w:eastAsia="仿宋_GB2312" w:hAnsi="宋体" w:cs="Arial" w:hint="eastAsia"/>
                <w:sz w:val="28"/>
                <w:szCs w:val="28"/>
              </w:rPr>
              <w:t>执行苏州市属事业单位公益性岗位年薪等级4级</w:t>
            </w:r>
          </w:p>
        </w:tc>
      </w:tr>
    </w:tbl>
    <w:p w:rsidR="00D529C4" w:rsidRDefault="007B641C">
      <w:r w:rsidRPr="007B641C">
        <w:rPr>
          <w:rFonts w:ascii="Times New Roman" w:eastAsia="宋体" w:hAnsi="Times New Roman" w:cs="Times New Roman" w:hint="eastAsia"/>
          <w:sz w:val="28"/>
          <w:szCs w:val="28"/>
        </w:rPr>
        <w:t>注：招聘岗位所设公益性岗位年薪等级的薪资标准，</w:t>
      </w:r>
      <w:r w:rsidRPr="007B641C">
        <w:rPr>
          <w:rFonts w:ascii="Times New Roman" w:eastAsia="宋体" w:hAnsi="Times New Roman" w:cs="Times New Roman"/>
          <w:sz w:val="28"/>
          <w:szCs w:val="28"/>
        </w:rPr>
        <w:t>请咨询苏州市交通运输综合行政执法支队人事教育科，电话：</w:t>
      </w:r>
      <w:r w:rsidRPr="007B641C">
        <w:rPr>
          <w:rFonts w:ascii="Times New Roman" w:eastAsia="宋体" w:hAnsi="Times New Roman" w:cs="Times New Roman"/>
          <w:sz w:val="28"/>
          <w:szCs w:val="28"/>
        </w:rPr>
        <w:t>0512-65820269</w:t>
      </w:r>
      <w:r w:rsidRPr="007B641C">
        <w:rPr>
          <w:rFonts w:ascii="Times New Roman" w:eastAsia="宋体" w:hAnsi="Times New Roman" w:cs="Times New Roman"/>
          <w:sz w:val="28"/>
          <w:szCs w:val="28"/>
        </w:rPr>
        <w:t>。</w:t>
      </w:r>
      <w:bookmarkStart w:id="0" w:name="_GoBack"/>
      <w:bookmarkEnd w:id="0"/>
    </w:p>
    <w:sectPr w:rsidR="00D529C4" w:rsidSect="007B641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560" w:rsidRDefault="00B91560" w:rsidP="007B641C">
      <w:r>
        <w:separator/>
      </w:r>
    </w:p>
  </w:endnote>
  <w:endnote w:type="continuationSeparator" w:id="0">
    <w:p w:rsidR="00B91560" w:rsidRDefault="00B91560" w:rsidP="007B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560" w:rsidRDefault="00B91560" w:rsidP="007B641C">
      <w:r>
        <w:separator/>
      </w:r>
    </w:p>
  </w:footnote>
  <w:footnote w:type="continuationSeparator" w:id="0">
    <w:p w:rsidR="00B91560" w:rsidRDefault="00B91560" w:rsidP="007B64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A99"/>
    <w:rsid w:val="00243A99"/>
    <w:rsid w:val="007B641C"/>
    <w:rsid w:val="00B91560"/>
    <w:rsid w:val="00D52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CE24BD-D4D4-42D4-BD96-CBC47FB2E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64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B641C"/>
    <w:rPr>
      <w:sz w:val="18"/>
      <w:szCs w:val="18"/>
    </w:rPr>
  </w:style>
  <w:style w:type="paragraph" w:styleId="a4">
    <w:name w:val="footer"/>
    <w:basedOn w:val="a"/>
    <w:link w:val="Char0"/>
    <w:uiPriority w:val="99"/>
    <w:unhideWhenUsed/>
    <w:rsid w:val="007B641C"/>
    <w:pPr>
      <w:tabs>
        <w:tab w:val="center" w:pos="4153"/>
        <w:tab w:val="right" w:pos="8306"/>
      </w:tabs>
      <w:snapToGrid w:val="0"/>
      <w:jc w:val="left"/>
    </w:pPr>
    <w:rPr>
      <w:sz w:val="18"/>
      <w:szCs w:val="18"/>
    </w:rPr>
  </w:style>
  <w:style w:type="character" w:customStyle="1" w:styleId="Char0">
    <w:name w:val="页脚 Char"/>
    <w:basedOn w:val="a0"/>
    <w:link w:val="a4"/>
    <w:uiPriority w:val="99"/>
    <w:rsid w:val="007B641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211</Characters>
  <Application>Microsoft Office Word</Application>
  <DocSecurity>0</DocSecurity>
  <Lines>1</Lines>
  <Paragraphs>1</Paragraphs>
  <ScaleCrop>false</ScaleCrop>
  <Company>Microsoft</Company>
  <LinksUpToDate>false</LinksUpToDate>
  <CharactersWithSpaces>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史星伟sxw</dc:creator>
  <cp:keywords/>
  <dc:description/>
  <cp:lastModifiedBy>史星伟sxw</cp:lastModifiedBy>
  <cp:revision>2</cp:revision>
  <dcterms:created xsi:type="dcterms:W3CDTF">2023-06-12T02:19:00Z</dcterms:created>
  <dcterms:modified xsi:type="dcterms:W3CDTF">2023-06-12T02:19:00Z</dcterms:modified>
</cp:coreProperties>
</file>