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72" w:rsidRDefault="00F73269">
      <w:pPr>
        <w:jc w:val="center"/>
        <w:rPr>
          <w:rFonts w:eastAsia="黑体"/>
          <w:color w:val="000000"/>
          <w:sz w:val="18"/>
          <w:szCs w:val="18"/>
        </w:rPr>
      </w:pPr>
      <w:r>
        <w:rPr>
          <w:rFonts w:eastAsia="黑体"/>
          <w:color w:val="000000"/>
          <w:kern w:val="0"/>
          <w:sz w:val="32"/>
          <w:szCs w:val="32"/>
        </w:rPr>
        <w:t>苏州市人事考试院</w:t>
      </w:r>
      <w:r>
        <w:rPr>
          <w:rFonts w:eastAsia="黑体"/>
          <w:color w:val="000000"/>
          <w:sz w:val="32"/>
          <w:szCs w:val="32"/>
        </w:rPr>
        <w:t>公开招聘公益性岗位工作人员岗位简介表</w:t>
      </w: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B33772">
        <w:tc>
          <w:tcPr>
            <w:tcW w:w="1882" w:type="dxa"/>
            <w:vAlign w:val="center"/>
          </w:tcPr>
          <w:p w:rsidR="00B33772" w:rsidRDefault="00F7326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B33772" w:rsidRDefault="00F7326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B33772" w:rsidRDefault="00F7326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B33772" w:rsidRDefault="00F7326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B33772" w:rsidRDefault="00F7326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B33772" w:rsidRDefault="00F7326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B33772" w:rsidRDefault="00F7326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B33772" w:rsidRDefault="00F7326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薪酬标准</w:t>
            </w:r>
          </w:p>
        </w:tc>
      </w:tr>
      <w:tr w:rsidR="00B33772">
        <w:trPr>
          <w:trHeight w:val="1320"/>
        </w:trPr>
        <w:tc>
          <w:tcPr>
            <w:tcW w:w="1882" w:type="dxa"/>
            <w:vAlign w:val="center"/>
          </w:tcPr>
          <w:p w:rsidR="00B33772" w:rsidRDefault="00F7326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苏州市人事考试院</w:t>
            </w:r>
          </w:p>
        </w:tc>
        <w:tc>
          <w:tcPr>
            <w:tcW w:w="1883" w:type="dxa"/>
            <w:tcBorders>
              <w:bottom w:val="single" w:sz="12" w:space="0" w:color="auto"/>
            </w:tcBorders>
            <w:vAlign w:val="center"/>
          </w:tcPr>
          <w:p w:rsidR="00B33772" w:rsidRDefault="00F73269">
            <w:pPr>
              <w:ind w:firstLineChars="100" w:firstLine="28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驾驶员</w:t>
            </w:r>
          </w:p>
        </w:tc>
        <w:tc>
          <w:tcPr>
            <w:tcW w:w="2185" w:type="dxa"/>
            <w:tcBorders>
              <w:bottom w:val="single" w:sz="12" w:space="0" w:color="auto"/>
            </w:tcBorders>
            <w:vAlign w:val="center"/>
          </w:tcPr>
          <w:p w:rsidR="00B33772" w:rsidRDefault="00F73269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从事驾驶工作及其他综合辅助工作</w:t>
            </w:r>
          </w:p>
        </w:tc>
        <w:tc>
          <w:tcPr>
            <w:tcW w:w="1579" w:type="dxa"/>
            <w:tcBorders>
              <w:bottom w:val="single" w:sz="12" w:space="0" w:color="auto"/>
            </w:tcBorders>
            <w:vAlign w:val="center"/>
          </w:tcPr>
          <w:p w:rsidR="00B33772" w:rsidRDefault="00F7326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12" w:space="0" w:color="auto"/>
            </w:tcBorders>
            <w:vAlign w:val="center"/>
          </w:tcPr>
          <w:p w:rsidR="00B33772" w:rsidRDefault="00F7326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bottom w:val="single" w:sz="12" w:space="0" w:color="auto"/>
            </w:tcBorders>
            <w:vAlign w:val="center"/>
          </w:tcPr>
          <w:p w:rsidR="00B33772" w:rsidRDefault="00F7326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1678" w:type="dxa"/>
            <w:tcBorders>
              <w:bottom w:val="single" w:sz="12" w:space="0" w:color="auto"/>
            </w:tcBorders>
            <w:vAlign w:val="center"/>
          </w:tcPr>
          <w:p w:rsidR="00B33772" w:rsidRDefault="00F73269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持有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C1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及以上准驾车型机动车驾驶证，需长途驾驶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、出差</w:t>
            </w:r>
            <w:bookmarkStart w:id="0" w:name="_GoBack"/>
            <w:bookmarkEnd w:id="0"/>
            <w:r>
              <w:rPr>
                <w:rFonts w:eastAsia="仿宋_GB2312" w:hint="eastAsia"/>
                <w:color w:val="000000"/>
                <w:sz w:val="28"/>
                <w:szCs w:val="28"/>
              </w:rPr>
              <w:t>，夜间及节假日需值班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vAlign w:val="center"/>
          </w:tcPr>
          <w:p w:rsidR="00B33772" w:rsidRDefault="00F7326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color w:val="000000"/>
                <w:sz w:val="28"/>
                <w:szCs w:val="28"/>
              </w:rPr>
              <w:t>级</w:t>
            </w:r>
          </w:p>
        </w:tc>
      </w:tr>
    </w:tbl>
    <w:p w:rsidR="00B33772" w:rsidRDefault="00F73269">
      <w:pPr>
        <w:spacing w:line="600" w:lineRule="exact"/>
        <w:rPr>
          <w:rFonts w:eastAsia="仿宋_GB2312"/>
          <w:color w:val="000000"/>
          <w:sz w:val="28"/>
          <w:szCs w:val="28"/>
        </w:rPr>
      </w:pPr>
      <w:r>
        <w:rPr>
          <w:sz w:val="28"/>
          <w:szCs w:val="28"/>
        </w:rPr>
        <w:t>注：招聘岗位所设公益性岗位年薪等级的薪资标准，请咨询苏州市人事考试院，电话：</w:t>
      </w:r>
      <w:r>
        <w:rPr>
          <w:sz w:val="28"/>
          <w:szCs w:val="28"/>
        </w:rPr>
        <w:t>65109680</w:t>
      </w:r>
      <w:r>
        <w:rPr>
          <w:rFonts w:hint="eastAsia"/>
          <w:sz w:val="28"/>
          <w:szCs w:val="28"/>
        </w:rPr>
        <w:t>。</w:t>
      </w:r>
    </w:p>
    <w:sectPr w:rsidR="00B33772" w:rsidSect="00B33772">
      <w:headerReference w:type="even" r:id="rId7"/>
      <w:head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772" w:rsidRDefault="00B33772" w:rsidP="00B33772">
      <w:r>
        <w:separator/>
      </w:r>
    </w:p>
  </w:endnote>
  <w:endnote w:type="continuationSeparator" w:id="1">
    <w:p w:rsidR="00B33772" w:rsidRDefault="00B33772" w:rsidP="00B33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772" w:rsidRDefault="00B33772" w:rsidP="00B33772">
      <w:r>
        <w:separator/>
      </w:r>
    </w:p>
  </w:footnote>
  <w:footnote w:type="continuationSeparator" w:id="1">
    <w:p w:rsidR="00B33772" w:rsidRDefault="00B33772" w:rsidP="00B33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772" w:rsidRDefault="00B33772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772" w:rsidRDefault="00B33772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772"/>
    <w:rsid w:val="00B33772"/>
    <w:rsid w:val="00F7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7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sid w:val="00B33772"/>
    <w:rPr>
      <w:b/>
      <w:bCs/>
    </w:rPr>
  </w:style>
  <w:style w:type="paragraph" w:styleId="a4">
    <w:name w:val="annotation text"/>
    <w:basedOn w:val="a"/>
    <w:semiHidden/>
    <w:rsid w:val="00B33772"/>
    <w:pPr>
      <w:jc w:val="left"/>
    </w:pPr>
  </w:style>
  <w:style w:type="paragraph" w:styleId="a5">
    <w:name w:val="Body Text Indent"/>
    <w:basedOn w:val="a"/>
    <w:rsid w:val="00B33772"/>
    <w:pPr>
      <w:spacing w:line="360" w:lineRule="auto"/>
      <w:ind w:firstLineChars="200" w:firstLine="480"/>
    </w:pPr>
    <w:rPr>
      <w:sz w:val="24"/>
    </w:rPr>
  </w:style>
  <w:style w:type="paragraph" w:styleId="a6">
    <w:name w:val="Date"/>
    <w:basedOn w:val="a"/>
    <w:next w:val="a"/>
    <w:rsid w:val="00B33772"/>
    <w:pPr>
      <w:ind w:leftChars="2500" w:left="100"/>
    </w:pPr>
  </w:style>
  <w:style w:type="paragraph" w:styleId="a7">
    <w:name w:val="Balloon Text"/>
    <w:basedOn w:val="a"/>
    <w:semiHidden/>
    <w:rsid w:val="00B33772"/>
    <w:rPr>
      <w:sz w:val="18"/>
      <w:szCs w:val="18"/>
    </w:rPr>
  </w:style>
  <w:style w:type="paragraph" w:styleId="a8">
    <w:name w:val="footer"/>
    <w:basedOn w:val="a"/>
    <w:rsid w:val="00B33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rsid w:val="00B33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rsid w:val="00B337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rsid w:val="00B33772"/>
  </w:style>
  <w:style w:type="character" w:styleId="ac">
    <w:name w:val="annotation reference"/>
    <w:semiHidden/>
    <w:rsid w:val="00B33772"/>
    <w:rPr>
      <w:sz w:val="21"/>
      <w:szCs w:val="21"/>
    </w:rPr>
  </w:style>
  <w:style w:type="table" w:styleId="ad">
    <w:name w:val="Table Grid"/>
    <w:basedOn w:val="a1"/>
    <w:rsid w:val="00B337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28</Characters>
  <Application>Microsoft Office Word</Application>
  <DocSecurity>0</DocSecurity>
  <Lines>1</Lines>
  <Paragraphs>1</Paragraphs>
  <ScaleCrop>false</ScaleCrop>
  <Company>MC SYSTEM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蔡晨怡</cp:lastModifiedBy>
  <cp:revision>3</cp:revision>
  <cp:lastPrinted>2013-09-04T14:12:00Z</cp:lastPrinted>
  <dcterms:created xsi:type="dcterms:W3CDTF">2023-05-22T11:46:00Z</dcterms:created>
  <dcterms:modified xsi:type="dcterms:W3CDTF">2023-05-23T02:50:00Z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2052-11.37.0</vt:lpwstr>
  </property>
  <property fmtid="{D5CDD505-2E9C-101B-9397-08002B2CF9AE}" pid="3" name="ICV">
    <vt:lpwstr>C59991FFD6DB4D1A8D6696CBA948D2C9</vt:lpwstr>
  </property>
</Properties>
</file>