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0D7" w:rsidRPr="00C2693B" w:rsidRDefault="006010D7" w:rsidP="006010D7">
      <w:pPr>
        <w:jc w:val="center"/>
        <w:rPr>
          <w:rFonts w:eastAsia="黑体"/>
          <w:sz w:val="18"/>
          <w:szCs w:val="18"/>
        </w:rPr>
      </w:pPr>
      <w:r w:rsidRPr="00C2693B">
        <w:rPr>
          <w:rFonts w:eastAsia="黑体"/>
          <w:kern w:val="0"/>
          <w:sz w:val="32"/>
          <w:szCs w:val="32"/>
        </w:rPr>
        <w:t>苏州市</w:t>
      </w:r>
      <w:r w:rsidRPr="00C2693B">
        <w:rPr>
          <w:rFonts w:eastAsia="黑体"/>
          <w:kern w:val="0"/>
          <w:sz w:val="32"/>
          <w:szCs w:val="32"/>
        </w:rPr>
        <w:t>12320</w:t>
      </w:r>
      <w:r w:rsidRPr="00C2693B">
        <w:rPr>
          <w:rFonts w:eastAsia="黑体"/>
          <w:kern w:val="0"/>
          <w:sz w:val="32"/>
          <w:szCs w:val="32"/>
        </w:rPr>
        <w:t>卫生热线</w:t>
      </w:r>
      <w:r w:rsidRPr="00C2693B">
        <w:rPr>
          <w:rFonts w:eastAsia="黑体"/>
          <w:sz w:val="32"/>
          <w:szCs w:val="32"/>
        </w:rPr>
        <w:t>公开招聘公益性岗位工作人员岗位简介表</w:t>
      </w:r>
    </w:p>
    <w:p w:rsidR="006010D7" w:rsidRPr="00C2693B" w:rsidRDefault="006010D7" w:rsidP="006010D7">
      <w:pPr>
        <w:jc w:val="center"/>
        <w:rPr>
          <w:rFonts w:eastAsia="黑体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35"/>
        <w:gridCol w:w="1984"/>
        <w:gridCol w:w="1731"/>
        <w:gridCol w:w="1579"/>
        <w:gridCol w:w="1451"/>
        <w:gridCol w:w="1476"/>
        <w:gridCol w:w="2043"/>
        <w:gridCol w:w="1675"/>
      </w:tblGrid>
      <w:tr w:rsidR="006010D7" w:rsidRPr="00C2693B" w:rsidTr="00015C6E">
        <w:tc>
          <w:tcPr>
            <w:tcW w:w="2235" w:type="dxa"/>
            <w:vAlign w:val="center"/>
          </w:tcPr>
          <w:p w:rsidR="006010D7" w:rsidRPr="00C2693B" w:rsidRDefault="006010D7" w:rsidP="00015C6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C2693B">
              <w:rPr>
                <w:rFonts w:eastAsia="仿宋_GB2312"/>
                <w:sz w:val="28"/>
                <w:szCs w:val="28"/>
              </w:rPr>
              <w:t>招聘单位名称</w:t>
            </w:r>
          </w:p>
        </w:tc>
        <w:tc>
          <w:tcPr>
            <w:tcW w:w="1984" w:type="dxa"/>
            <w:vAlign w:val="center"/>
          </w:tcPr>
          <w:p w:rsidR="006010D7" w:rsidRPr="00C2693B" w:rsidRDefault="006010D7" w:rsidP="00015C6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C2693B">
              <w:rPr>
                <w:rFonts w:eastAsia="仿宋_GB2312"/>
                <w:sz w:val="28"/>
                <w:szCs w:val="28"/>
              </w:rPr>
              <w:t>招聘岗位名称</w:t>
            </w:r>
          </w:p>
        </w:tc>
        <w:tc>
          <w:tcPr>
            <w:tcW w:w="1731" w:type="dxa"/>
            <w:vAlign w:val="center"/>
          </w:tcPr>
          <w:p w:rsidR="006010D7" w:rsidRPr="00C2693B" w:rsidRDefault="006010D7" w:rsidP="00015C6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C2693B">
              <w:rPr>
                <w:rFonts w:eastAsia="仿宋_GB2312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6010D7" w:rsidRPr="00C2693B" w:rsidRDefault="006010D7" w:rsidP="00015C6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C2693B">
              <w:rPr>
                <w:rFonts w:eastAsia="仿宋_GB2312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6010D7" w:rsidRPr="00C2693B" w:rsidRDefault="006010D7" w:rsidP="00015C6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C2693B">
              <w:rPr>
                <w:rFonts w:eastAsia="仿宋_GB2312"/>
                <w:sz w:val="28"/>
                <w:szCs w:val="28"/>
              </w:rPr>
              <w:t>学历要求</w:t>
            </w:r>
          </w:p>
        </w:tc>
        <w:tc>
          <w:tcPr>
            <w:tcW w:w="1476" w:type="dxa"/>
            <w:vAlign w:val="center"/>
          </w:tcPr>
          <w:p w:rsidR="006010D7" w:rsidRPr="00C2693B" w:rsidRDefault="006010D7" w:rsidP="00015C6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C2693B">
              <w:rPr>
                <w:rFonts w:eastAsia="仿宋_GB2312"/>
                <w:sz w:val="28"/>
                <w:szCs w:val="28"/>
              </w:rPr>
              <w:t>专业要求</w:t>
            </w:r>
          </w:p>
        </w:tc>
        <w:tc>
          <w:tcPr>
            <w:tcW w:w="2043" w:type="dxa"/>
            <w:vAlign w:val="center"/>
          </w:tcPr>
          <w:p w:rsidR="006010D7" w:rsidRPr="00C2693B" w:rsidRDefault="006010D7" w:rsidP="00015C6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C2693B">
              <w:rPr>
                <w:rFonts w:eastAsia="仿宋_GB2312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6010D7" w:rsidRPr="00C2693B" w:rsidRDefault="006010D7" w:rsidP="00015C6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C2693B">
              <w:rPr>
                <w:rFonts w:eastAsia="仿宋_GB2312"/>
                <w:sz w:val="28"/>
                <w:szCs w:val="28"/>
              </w:rPr>
              <w:t>薪酬标准</w:t>
            </w:r>
          </w:p>
        </w:tc>
      </w:tr>
      <w:tr w:rsidR="006010D7" w:rsidRPr="00C2693B" w:rsidTr="00015C6E">
        <w:trPr>
          <w:trHeight w:val="1245"/>
        </w:trPr>
        <w:tc>
          <w:tcPr>
            <w:tcW w:w="2235" w:type="dxa"/>
            <w:vAlign w:val="center"/>
          </w:tcPr>
          <w:p w:rsidR="006010D7" w:rsidRPr="00C2693B" w:rsidRDefault="006010D7" w:rsidP="00015C6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C2693B">
              <w:rPr>
                <w:rFonts w:eastAsia="仿宋_GB2312"/>
                <w:sz w:val="28"/>
                <w:szCs w:val="28"/>
              </w:rPr>
              <w:t>苏州市卫生计生统计信息中心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010D7" w:rsidRPr="00C2693B" w:rsidRDefault="006010D7" w:rsidP="00015C6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C2693B">
              <w:rPr>
                <w:rFonts w:eastAsia="仿宋_GB2312"/>
                <w:sz w:val="28"/>
                <w:szCs w:val="28"/>
              </w:rPr>
              <w:t>话务咨询员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vAlign w:val="center"/>
          </w:tcPr>
          <w:p w:rsidR="006010D7" w:rsidRPr="00C2693B" w:rsidRDefault="006010D7" w:rsidP="00015C6E">
            <w:pPr>
              <w:rPr>
                <w:rFonts w:eastAsia="仿宋_GB2312"/>
                <w:sz w:val="28"/>
                <w:szCs w:val="28"/>
              </w:rPr>
            </w:pPr>
            <w:r w:rsidRPr="00C2693B">
              <w:rPr>
                <w:rFonts w:eastAsia="仿宋_GB2312"/>
                <w:sz w:val="28"/>
                <w:szCs w:val="28"/>
              </w:rPr>
              <w:t>承担</w:t>
            </w:r>
            <w:r w:rsidRPr="00C2693B">
              <w:rPr>
                <w:rFonts w:eastAsia="仿宋_GB2312"/>
                <w:sz w:val="28"/>
                <w:szCs w:val="28"/>
              </w:rPr>
              <w:t>12320</w:t>
            </w:r>
            <w:r w:rsidRPr="00C2693B">
              <w:rPr>
                <w:rFonts w:eastAsia="仿宋_GB2312"/>
                <w:sz w:val="28"/>
                <w:szCs w:val="28"/>
              </w:rPr>
              <w:t>话务、微信等咨询工作。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:rsidR="006010D7" w:rsidRPr="00C2693B" w:rsidRDefault="006010D7" w:rsidP="00015C6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vAlign w:val="center"/>
          </w:tcPr>
          <w:p w:rsidR="006010D7" w:rsidRPr="00C2693B" w:rsidRDefault="006010D7" w:rsidP="00015C6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C2693B">
              <w:rPr>
                <w:rFonts w:eastAsia="仿宋_GB2312"/>
                <w:sz w:val="28"/>
                <w:szCs w:val="28"/>
              </w:rPr>
              <w:t>本科及以上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vAlign w:val="center"/>
          </w:tcPr>
          <w:p w:rsidR="006010D7" w:rsidRPr="00C2693B" w:rsidRDefault="006010D7" w:rsidP="00015C6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C2693B">
              <w:rPr>
                <w:rFonts w:eastAsia="仿宋_GB2312"/>
                <w:sz w:val="28"/>
                <w:szCs w:val="28"/>
              </w:rPr>
              <w:t>不限</w:t>
            </w:r>
          </w:p>
        </w:tc>
        <w:tc>
          <w:tcPr>
            <w:tcW w:w="2043" w:type="dxa"/>
            <w:tcBorders>
              <w:top w:val="single" w:sz="4" w:space="0" w:color="auto"/>
            </w:tcBorders>
            <w:vAlign w:val="center"/>
          </w:tcPr>
          <w:p w:rsidR="006010D7" w:rsidRPr="00C2693B" w:rsidRDefault="006010D7" w:rsidP="00015C6E">
            <w:pPr>
              <w:jc w:val="left"/>
              <w:rPr>
                <w:rFonts w:eastAsia="仿宋_GB2312" w:hint="eastAsia"/>
                <w:sz w:val="28"/>
                <w:szCs w:val="28"/>
              </w:rPr>
            </w:pPr>
            <w:r w:rsidRPr="00C2693B">
              <w:rPr>
                <w:rFonts w:eastAsia="仿宋_GB2312"/>
                <w:sz w:val="28"/>
                <w:szCs w:val="28"/>
              </w:rPr>
              <w:t>取得相应学位</w:t>
            </w:r>
            <w:r>
              <w:rPr>
                <w:rFonts w:eastAsia="仿宋_GB2312" w:hint="eastAsia"/>
                <w:sz w:val="28"/>
                <w:szCs w:val="28"/>
              </w:rPr>
              <w:t>，</w:t>
            </w:r>
            <w:r w:rsidRPr="00C2693B">
              <w:rPr>
                <w:rFonts w:eastAsia="仿宋_GB2312"/>
                <w:sz w:val="28"/>
                <w:szCs w:val="28"/>
              </w:rPr>
              <w:t>普通话流利</w:t>
            </w:r>
            <w:r>
              <w:rPr>
                <w:rFonts w:eastAsia="仿宋_GB2312" w:hint="eastAsia"/>
                <w:sz w:val="28"/>
                <w:szCs w:val="28"/>
              </w:rPr>
              <w:t>，</w:t>
            </w:r>
            <w:r w:rsidRPr="00A32B9D"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承担</w:t>
            </w:r>
            <w:r w:rsidRPr="00A32B9D">
              <w:rPr>
                <w:rFonts w:eastAsia="仿宋_GB2312" w:hint="eastAsia"/>
                <w:sz w:val="28"/>
                <w:szCs w:val="28"/>
              </w:rPr>
              <w:t>24</w:t>
            </w:r>
            <w:r w:rsidRPr="00A32B9D">
              <w:rPr>
                <w:rFonts w:eastAsia="仿宋_GB2312" w:hint="eastAsia"/>
                <w:sz w:val="28"/>
                <w:szCs w:val="28"/>
              </w:rPr>
              <w:t>小时轮班工作。</w:t>
            </w:r>
          </w:p>
        </w:tc>
        <w:tc>
          <w:tcPr>
            <w:tcW w:w="1675" w:type="dxa"/>
            <w:tcBorders>
              <w:top w:val="single" w:sz="4" w:space="0" w:color="auto"/>
            </w:tcBorders>
          </w:tcPr>
          <w:p w:rsidR="006010D7" w:rsidRPr="00C2693B" w:rsidRDefault="006010D7" w:rsidP="00015C6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C2693B">
              <w:rPr>
                <w:rFonts w:eastAsia="仿宋_GB2312"/>
                <w:sz w:val="28"/>
                <w:szCs w:val="28"/>
              </w:rPr>
              <w:t>执行苏州市属事业单位公益性岗位年薪等级</w:t>
            </w:r>
            <w:r w:rsidRPr="00C2693B">
              <w:rPr>
                <w:rFonts w:eastAsia="仿宋_GB2312"/>
                <w:sz w:val="28"/>
                <w:szCs w:val="28"/>
              </w:rPr>
              <w:t>3</w:t>
            </w:r>
            <w:r w:rsidRPr="00C2693B">
              <w:rPr>
                <w:rFonts w:eastAsia="仿宋_GB2312"/>
                <w:sz w:val="28"/>
                <w:szCs w:val="28"/>
              </w:rPr>
              <w:t>级</w:t>
            </w:r>
          </w:p>
        </w:tc>
      </w:tr>
    </w:tbl>
    <w:p w:rsidR="007717C6" w:rsidRDefault="006010D7">
      <w:r w:rsidRPr="00C2693B">
        <w:t>注：招聘岗位所设公益性岗位年薪等级的薪资标准，请咨询招聘单位综合办公室，电话：</w:t>
      </w:r>
      <w:r w:rsidRPr="00C2693B">
        <w:t>68296066</w:t>
      </w:r>
      <w:r w:rsidRPr="00C2693B">
        <w:t>。</w:t>
      </w:r>
      <w:bookmarkStart w:id="0" w:name="_GoBack"/>
      <w:bookmarkEnd w:id="0"/>
    </w:p>
    <w:sectPr w:rsidR="007717C6" w:rsidSect="006010D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2BB" w:rsidRDefault="004C32BB" w:rsidP="006010D7">
      <w:r>
        <w:separator/>
      </w:r>
    </w:p>
  </w:endnote>
  <w:endnote w:type="continuationSeparator" w:id="0">
    <w:p w:rsidR="004C32BB" w:rsidRDefault="004C32BB" w:rsidP="0060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2BB" w:rsidRDefault="004C32BB" w:rsidP="006010D7">
      <w:r>
        <w:separator/>
      </w:r>
    </w:p>
  </w:footnote>
  <w:footnote w:type="continuationSeparator" w:id="0">
    <w:p w:rsidR="004C32BB" w:rsidRDefault="004C32BB" w:rsidP="00601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13"/>
    <w:rsid w:val="004C32BB"/>
    <w:rsid w:val="006010D7"/>
    <w:rsid w:val="007717C6"/>
    <w:rsid w:val="00D3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F1840B-1783-4F24-9320-69F6F0CD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10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10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10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10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2023-01-29T08:47:00Z</dcterms:created>
  <dcterms:modified xsi:type="dcterms:W3CDTF">2023-01-29T08:48:00Z</dcterms:modified>
</cp:coreProperties>
</file>