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2022年苏州市吴中机关后勤管理服务有限公司公开招聘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highlight w:val="none"/>
        </w:rPr>
        <w:t>报名表</w:t>
      </w:r>
    </w:p>
    <w:tbl>
      <w:tblPr>
        <w:tblStyle w:val="3"/>
        <w:tblpPr w:leftFromText="180" w:rightFromText="180" w:vertAnchor="text" w:horzAnchor="page" w:tblpX="895" w:tblpY="654"/>
        <w:tblW w:w="105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504"/>
        <w:gridCol w:w="534"/>
        <w:gridCol w:w="1018"/>
        <w:gridCol w:w="100"/>
        <w:gridCol w:w="757"/>
        <w:gridCol w:w="423"/>
        <w:gridCol w:w="1162"/>
        <w:gridCol w:w="1106"/>
        <w:gridCol w:w="206"/>
        <w:gridCol w:w="918"/>
        <w:gridCol w:w="941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  名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性   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出生年月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籍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4"/>
              </w:rPr>
              <w:t>贯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民  族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政治面貌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入党（团）时间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健康状况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婚姻状况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驾照类型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29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全日制学历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业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毕业院校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最高学历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专   业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毕业院校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参加工作时间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联系电话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身份证号码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居住地址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93" w:type="dxa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户籍类型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 城镇□    非城镇□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户籍所在地</w:t>
            </w:r>
          </w:p>
        </w:tc>
        <w:tc>
          <w:tcPr>
            <w:tcW w:w="4802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4"/>
              </w:rPr>
              <w:t>（省）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（市） 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4"/>
              </w:rPr>
              <w:t>（区）派出所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家庭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主要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成员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   名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称谓</w:t>
            </w: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left="-107" w:leftChars="-51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职务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学习简历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起止日期</w:t>
            </w: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就读学校、专业（从初中填起）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起止日期</w:t>
            </w:r>
          </w:p>
        </w:tc>
        <w:tc>
          <w:tcPr>
            <w:tcW w:w="581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工作单位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  <w:t>获得证书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  <w:t>荣誉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、职称等情况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自我评价（特长、爱好等）：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         </w:t>
            </w:r>
          </w:p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                                                     </w:t>
            </w:r>
          </w:p>
        </w:tc>
      </w:tr>
    </w:tbl>
    <w:p>
      <w:pPr>
        <w:spacing w:line="580" w:lineRule="exact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岗位名称：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760" w:right="850" w:bottom="79" w:left="83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NGE5YzkyYWM5NjQzNmVmMWI4MWQ2OGM3ODZhMzgifQ=="/>
  </w:docVars>
  <w:rsids>
    <w:rsidRoot w:val="76C87C1C"/>
    <w:rsid w:val="1EC0406F"/>
    <w:rsid w:val="30801212"/>
    <w:rsid w:val="474C68B7"/>
    <w:rsid w:val="57F8000E"/>
    <w:rsid w:val="5C2038E6"/>
    <w:rsid w:val="65B02391"/>
    <w:rsid w:val="6A271DA0"/>
    <w:rsid w:val="6EFE1F56"/>
    <w:rsid w:val="76C87C1C"/>
    <w:rsid w:val="7B60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2022-10-12T02:47:00Z</dcterms:created>
  <dc:creator>草车心</dc:creator>
  <cp:lastModifiedBy>草车心</cp:lastModifiedBy>
  <cp:lastPrinted>2022-10-12T02:56:00Z</cp:lastPrinted>
  <dcterms:modified xsi:type="dcterms:W3CDTF">2022-12-01T09:10:17Z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6AC4F49D40E645D0BBA5C06F7AD7F18C</vt:lpwstr>
  </property>
</Properties>
</file>