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90" w:rsidRPr="000007DF" w:rsidRDefault="00E95190" w:rsidP="00E95190">
      <w:pPr>
        <w:pStyle w:val="a5"/>
        <w:ind w:firstLineChars="0" w:firstLine="0"/>
        <w:rPr>
          <w:rFonts w:ascii="仿宋" w:eastAsia="仿宋" w:hAnsi="仿宋" w:cs="仿宋"/>
          <w:sz w:val="32"/>
          <w:szCs w:val="32"/>
        </w:rPr>
      </w:pPr>
      <w:r w:rsidRPr="000007DF">
        <w:rPr>
          <w:rFonts w:ascii="仿宋" w:eastAsia="仿宋" w:hAnsi="仿宋" w:cs="仿宋" w:hint="eastAsia"/>
          <w:sz w:val="32"/>
          <w:szCs w:val="32"/>
        </w:rPr>
        <w:t>附件3：</w:t>
      </w:r>
    </w:p>
    <w:p w:rsidR="00E95190" w:rsidRDefault="00E95190" w:rsidP="00E95190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苏州市生产力促进中心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95190" w:rsidRDefault="00E95190" w:rsidP="00E95190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74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3261"/>
        <w:gridCol w:w="1134"/>
        <w:gridCol w:w="1417"/>
        <w:gridCol w:w="1559"/>
        <w:gridCol w:w="2185"/>
        <w:gridCol w:w="1926"/>
      </w:tblGrid>
      <w:tr w:rsidR="00E95190" w:rsidTr="004E098D">
        <w:trPr>
          <w:trHeight w:val="472"/>
        </w:trPr>
        <w:tc>
          <w:tcPr>
            <w:tcW w:w="1560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招聘单位名称</w:t>
            </w:r>
          </w:p>
        </w:tc>
        <w:tc>
          <w:tcPr>
            <w:tcW w:w="1701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招聘岗位名称</w:t>
            </w:r>
          </w:p>
        </w:tc>
        <w:tc>
          <w:tcPr>
            <w:tcW w:w="3261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岗位简介</w:t>
            </w:r>
          </w:p>
        </w:tc>
        <w:tc>
          <w:tcPr>
            <w:tcW w:w="1134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招聘人数</w:t>
            </w:r>
          </w:p>
        </w:tc>
        <w:tc>
          <w:tcPr>
            <w:tcW w:w="1417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学历要求</w:t>
            </w:r>
          </w:p>
        </w:tc>
        <w:tc>
          <w:tcPr>
            <w:tcW w:w="1559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专业要求</w:t>
            </w:r>
          </w:p>
        </w:tc>
        <w:tc>
          <w:tcPr>
            <w:tcW w:w="2185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其他条件</w:t>
            </w:r>
          </w:p>
        </w:tc>
        <w:tc>
          <w:tcPr>
            <w:tcW w:w="1926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薪酬标准</w:t>
            </w:r>
          </w:p>
        </w:tc>
      </w:tr>
      <w:tr w:rsidR="00E95190" w:rsidTr="004E098D">
        <w:trPr>
          <w:trHeight w:val="1608"/>
        </w:trPr>
        <w:tc>
          <w:tcPr>
            <w:tcW w:w="1560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苏州市生产力促进中心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科技服务人员1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noWrap/>
            <w:vAlign w:val="center"/>
          </w:tcPr>
          <w:p w:rsidR="00E95190" w:rsidRPr="00B23238" w:rsidRDefault="00E95190" w:rsidP="004E098D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23238">
              <w:rPr>
                <w:rFonts w:ascii="仿宋_GB2312" w:eastAsia="仿宋_GB2312" w:hAnsi="宋体" w:cs="宋体" w:hint="eastAsia"/>
                <w:kern w:val="0"/>
                <w:szCs w:val="21"/>
              </w:rPr>
              <w:t>高新技术企业认定、更名、搬迁等申报材料受理及初审，高新技术企业统计及相关分析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统计类</w:t>
            </w:r>
          </w:p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财务财会类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2年及以上工作经历，能适应加班及出差。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执行苏州市属事业单位公益性岗位年薪等级3级</w:t>
            </w:r>
          </w:p>
        </w:tc>
      </w:tr>
      <w:tr w:rsidR="00E95190" w:rsidTr="004E098D">
        <w:trPr>
          <w:trHeight w:val="1971"/>
        </w:trPr>
        <w:tc>
          <w:tcPr>
            <w:tcW w:w="1560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苏州市生产力促进中心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科技服务人员2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noWrap/>
            <w:vAlign w:val="center"/>
          </w:tcPr>
          <w:p w:rsidR="00E95190" w:rsidRPr="00B23238" w:rsidRDefault="00E95190" w:rsidP="004E098D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23238">
              <w:rPr>
                <w:rFonts w:ascii="仿宋_GB2312" w:eastAsia="仿宋_GB2312" w:hAnsi="宋体" w:cs="宋体" w:hint="eastAsia"/>
                <w:kern w:val="0"/>
                <w:szCs w:val="21"/>
              </w:rPr>
              <w:t>研发资源共享服务用户补助，管理单位绩效及科技创新载体项目的服务、统计等工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作。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工商管理类</w:t>
            </w:r>
          </w:p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经济类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2年及以上工作经历，能适应加班及出差。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执行苏州市属事业单位公益性岗位年薪等级3级</w:t>
            </w:r>
          </w:p>
        </w:tc>
      </w:tr>
      <w:tr w:rsidR="00E95190" w:rsidTr="004E098D">
        <w:trPr>
          <w:trHeight w:val="1962"/>
        </w:trPr>
        <w:tc>
          <w:tcPr>
            <w:tcW w:w="1560" w:type="dxa"/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苏州市生产力促进中心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科技服务人员3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B23238">
              <w:rPr>
                <w:rFonts w:ascii="仿宋_GB2312" w:eastAsia="仿宋_GB2312" w:hAnsi="宋体" w:cs="宋体" w:hint="eastAsia"/>
                <w:kern w:val="0"/>
                <w:szCs w:val="21"/>
              </w:rPr>
              <w:t>国内外产学研合作对接活动的组织、服务；为全市科技镇长团工作提供服务保障；各类活动、会议宣传报道。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中文文秘类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2年及以上工作经历，能适应加班及出差。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noWrap/>
            <w:vAlign w:val="center"/>
          </w:tcPr>
          <w:p w:rsidR="00E95190" w:rsidRDefault="00E95190" w:rsidP="004E098D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执行苏州市属事业单位公益性岗位年薪等级3级</w:t>
            </w:r>
          </w:p>
        </w:tc>
      </w:tr>
    </w:tbl>
    <w:p w:rsidR="00414F3F" w:rsidRPr="00E95190" w:rsidRDefault="00E95190" w:rsidP="00E95190">
      <w:pPr>
        <w:spacing w:line="600" w:lineRule="exact"/>
        <w:rPr>
          <w:rFonts w:hint="eastAsia"/>
        </w:rPr>
      </w:pPr>
      <w:r>
        <w:rPr>
          <w:rFonts w:hint="eastAsia"/>
          <w:szCs w:val="21"/>
        </w:rPr>
        <w:t>注：招聘岗位所设公益性岗位年薪等级的薪资标准，请咨询招聘单位综合管理部，电话：</w:t>
      </w:r>
      <w:r>
        <w:rPr>
          <w:rFonts w:hint="eastAsia"/>
          <w:szCs w:val="21"/>
        </w:rPr>
        <w:t>65153310</w:t>
      </w:r>
      <w:r>
        <w:rPr>
          <w:rFonts w:hint="eastAsia"/>
          <w:szCs w:val="21"/>
        </w:rPr>
        <w:t>。</w:t>
      </w:r>
      <w:bookmarkStart w:id="0" w:name="_GoBack"/>
      <w:bookmarkEnd w:id="0"/>
    </w:p>
    <w:sectPr w:rsidR="00414F3F" w:rsidRPr="00E95190" w:rsidSect="004E55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7D9" w:rsidRDefault="00AD57D9" w:rsidP="00E95190">
      <w:r>
        <w:separator/>
      </w:r>
    </w:p>
  </w:endnote>
  <w:endnote w:type="continuationSeparator" w:id="0">
    <w:p w:rsidR="00AD57D9" w:rsidRDefault="00AD57D9" w:rsidP="00E9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90" w:rsidRDefault="00AD57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90" w:rsidRDefault="00AD57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90" w:rsidRDefault="00AD5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7D9" w:rsidRDefault="00AD57D9" w:rsidP="00E95190">
      <w:r>
        <w:separator/>
      </w:r>
    </w:p>
  </w:footnote>
  <w:footnote w:type="continuationSeparator" w:id="0">
    <w:p w:rsidR="00AD57D9" w:rsidRDefault="00AD57D9" w:rsidP="00E95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90" w:rsidRDefault="00AD57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90" w:rsidRDefault="00AD57D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90" w:rsidRDefault="00AD57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60"/>
    <w:rsid w:val="00414F3F"/>
    <w:rsid w:val="00AC4D60"/>
    <w:rsid w:val="00AD57D9"/>
    <w:rsid w:val="00E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8D7C5E-4623-4CDB-9DBD-0F75C77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95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951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5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95190"/>
    <w:rPr>
      <w:sz w:val="18"/>
      <w:szCs w:val="18"/>
    </w:rPr>
  </w:style>
  <w:style w:type="paragraph" w:styleId="a5">
    <w:name w:val="List Paragraph"/>
    <w:basedOn w:val="a"/>
    <w:uiPriority w:val="34"/>
    <w:qFormat/>
    <w:rsid w:val="00E95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2022-10-17T05:24:00Z</dcterms:created>
  <dcterms:modified xsi:type="dcterms:W3CDTF">2022-10-17T05:25:00Z</dcterms:modified>
</cp:coreProperties>
</file>