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42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kern w:val="0"/>
          <w:sz w:val="44"/>
          <w:szCs w:val="44"/>
        </w:rPr>
        <w:t>2022年苏州市相城区人民检察院公开招聘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公益性岗位工作人员报名表</w:t>
      </w:r>
    </w:p>
    <w:bookmarkEnd w:id="0"/>
    <w:p>
      <w:pPr>
        <w:spacing w:line="58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岗位代码： </w:t>
      </w:r>
      <w:r>
        <w:rPr>
          <w:rFonts w:eastAsia="黑体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11"/>
        <w:tblW w:w="85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54"/>
        <w:gridCol w:w="357"/>
        <w:gridCol w:w="72"/>
        <w:gridCol w:w="284"/>
        <w:gridCol w:w="575"/>
        <w:gridCol w:w="457"/>
        <w:gridCol w:w="609"/>
        <w:gridCol w:w="381"/>
        <w:gridCol w:w="120"/>
        <w:gridCol w:w="421"/>
        <w:gridCol w:w="300"/>
        <w:gridCol w:w="183"/>
        <w:gridCol w:w="183"/>
        <w:gridCol w:w="1108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32"/>
                <w:szCs w:val="32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5904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（填户口簿首页地址）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6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40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掌握语种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简历（自本科毕业院校填起）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获得荣誉或处分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4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初审人（签字）：              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576" w:type="dxa"/>
            <w:gridSpan w:val="16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>
            <w:pPr>
              <w:spacing w:line="400" w:lineRule="exact"/>
              <w:ind w:firstLine="2640" w:firstLineChars="110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报考人（签字）：             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4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复审人（签字）：             20XX年  月  日</w:t>
            </w:r>
          </w:p>
        </w:tc>
      </w:tr>
    </w:tbl>
    <w:p>
      <w:pPr>
        <w:spacing w:line="300" w:lineRule="exact"/>
        <w:jc w:val="left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w:pict>
        <v:shape id="_x0000_s4097" o:spid="_x0000_s4097" o:spt="202" type="#_x0000_t202" style="position:absolute;left:0pt;margin-left:196.55pt;margin-top:-19.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zMWIyMTU2YTVhY2EyYTBjYWZmNTA5MjhjOGEyZTcifQ=="/>
  </w:docVars>
  <w:rsids>
    <w:rsidRoot w:val="00676A92"/>
    <w:rsid w:val="000373CA"/>
    <w:rsid w:val="000462D5"/>
    <w:rsid w:val="000A0865"/>
    <w:rsid w:val="000A45F3"/>
    <w:rsid w:val="001A1FA2"/>
    <w:rsid w:val="001D3DB8"/>
    <w:rsid w:val="001F5F8A"/>
    <w:rsid w:val="002369FC"/>
    <w:rsid w:val="00275BAF"/>
    <w:rsid w:val="002F6867"/>
    <w:rsid w:val="00392FE5"/>
    <w:rsid w:val="003D40F4"/>
    <w:rsid w:val="003E3489"/>
    <w:rsid w:val="00416F46"/>
    <w:rsid w:val="00421AEC"/>
    <w:rsid w:val="004539AE"/>
    <w:rsid w:val="00486EF4"/>
    <w:rsid w:val="004A1453"/>
    <w:rsid w:val="004D5634"/>
    <w:rsid w:val="005C4483"/>
    <w:rsid w:val="00661443"/>
    <w:rsid w:val="00676A92"/>
    <w:rsid w:val="00686A47"/>
    <w:rsid w:val="006B33F9"/>
    <w:rsid w:val="006C2FF1"/>
    <w:rsid w:val="006D3A03"/>
    <w:rsid w:val="006E126C"/>
    <w:rsid w:val="0072696F"/>
    <w:rsid w:val="0074257A"/>
    <w:rsid w:val="007461CE"/>
    <w:rsid w:val="007B3051"/>
    <w:rsid w:val="00813CC7"/>
    <w:rsid w:val="00834CC0"/>
    <w:rsid w:val="00836330"/>
    <w:rsid w:val="00861733"/>
    <w:rsid w:val="008F5B76"/>
    <w:rsid w:val="00914B42"/>
    <w:rsid w:val="009347B4"/>
    <w:rsid w:val="00970AD9"/>
    <w:rsid w:val="009F44D5"/>
    <w:rsid w:val="00A15551"/>
    <w:rsid w:val="00AC55D5"/>
    <w:rsid w:val="00B07A5B"/>
    <w:rsid w:val="00B27CB3"/>
    <w:rsid w:val="00B64EF8"/>
    <w:rsid w:val="00B70D9B"/>
    <w:rsid w:val="00C25303"/>
    <w:rsid w:val="00C81C2C"/>
    <w:rsid w:val="00C83F66"/>
    <w:rsid w:val="00C91E90"/>
    <w:rsid w:val="00CF610E"/>
    <w:rsid w:val="00D316E9"/>
    <w:rsid w:val="00D41A32"/>
    <w:rsid w:val="00D77109"/>
    <w:rsid w:val="00D872D1"/>
    <w:rsid w:val="00D97462"/>
    <w:rsid w:val="00DF0278"/>
    <w:rsid w:val="00EB480F"/>
    <w:rsid w:val="00EE14E6"/>
    <w:rsid w:val="00EE2D1B"/>
    <w:rsid w:val="00F03C27"/>
    <w:rsid w:val="00F3464B"/>
    <w:rsid w:val="00F47423"/>
    <w:rsid w:val="00F85839"/>
    <w:rsid w:val="12053929"/>
    <w:rsid w:val="1FA279D4"/>
    <w:rsid w:val="31A51C10"/>
    <w:rsid w:val="45D21A16"/>
    <w:rsid w:val="622448F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文字 Char"/>
    <w:basedOn w:val="8"/>
    <w:link w:val="4"/>
    <w:qFormat/>
    <w:uiPriority w:val="0"/>
    <w:rPr>
      <w:kern w:val="2"/>
      <w:sz w:val="21"/>
      <w:szCs w:val="22"/>
    </w:rPr>
  </w:style>
  <w:style w:type="character" w:customStyle="1" w:styleId="16">
    <w:name w:val="批注主题 Char"/>
    <w:basedOn w:val="15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556</Words>
  <Characters>3171</Characters>
  <Lines>26</Lines>
  <Paragraphs>7</Paragraphs>
  <ScaleCrop>false</ScaleCrop>
  <LinksUpToDate>false</LinksUpToDate>
  <CharactersWithSpaces>3720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2022-08-24T07:12:00Z</dcterms:created>
  <dc:creator>user</dc:creator>
  <cp:lastModifiedBy>User</cp:lastModifiedBy>
  <cp:lastPrinted>2022-09-21T07:41:00Z</cp:lastPrinted>
  <dcterms:modified xsi:type="dcterms:W3CDTF">2022-09-30T01:39:16Z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01009EA58BDC4EF1BD149FE4FCFC2B27</vt:lpwstr>
  </property>
</Properties>
</file>