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苏州市医疗保障</w:t>
      </w:r>
      <w:r>
        <w:rPr>
          <w:rFonts w:hint="eastAsia"/>
          <w:b/>
          <w:w w:val="90"/>
          <w:sz w:val="36"/>
          <w:szCs w:val="36"/>
          <w:lang w:val="en-US" w:eastAsia="zh-CN"/>
        </w:rPr>
        <w:t>基金管理中心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ind w:firstLine="2893" w:firstLineChars="1000"/>
        <w:jc w:val="both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 聘 报 名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99"/>
        <w:gridCol w:w="199"/>
        <w:gridCol w:w="216"/>
        <w:gridCol w:w="44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7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3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33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5" w:hRule="exact"/>
        </w:trPr>
        <w:tc>
          <w:tcPr>
            <w:tcW w:w="83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2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</w:p>
          <w:p>
            <w:pPr>
              <w:spacing w:line="280" w:lineRule="exact"/>
              <w:ind w:firstLine="6493" w:firstLineChars="2695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A"/>
    <w:rsid w:val="001D3B9F"/>
    <w:rsid w:val="004719C1"/>
    <w:rsid w:val="004C5CDF"/>
    <w:rsid w:val="005B4EDA"/>
    <w:rsid w:val="00A4062C"/>
    <w:rsid w:val="00C74D7A"/>
    <w:rsid w:val="00D72069"/>
    <w:rsid w:val="00EB6FD7"/>
    <w:rsid w:val="00FC2F67"/>
    <w:rsid w:val="0DA720B6"/>
    <w:rsid w:val="0DBA3B55"/>
    <w:rsid w:val="10570175"/>
    <w:rsid w:val="12835582"/>
    <w:rsid w:val="1BDD01DD"/>
    <w:rsid w:val="1EF316AF"/>
    <w:rsid w:val="38BD465A"/>
    <w:rsid w:val="46EB1A40"/>
    <w:rsid w:val="6703275A"/>
    <w:rsid w:val="73465E1F"/>
    <w:rsid w:val="7583365D"/>
    <w:rsid w:val="76B168A5"/>
    <w:rsid w:val="7F6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</Words>
  <Characters>571</Characters>
  <Lines>4</Lines>
  <Paragraphs>1</Paragraphs>
  <TotalTime>25</TotalTime>
  <ScaleCrop>false</ScaleCrop>
  <LinksUpToDate>false</LinksUpToDate>
  <CharactersWithSpaces>670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2020-11-30T00:14:00Z</dcterms:created>
  <dc:creator>NTKO</dc:creator>
  <cp:lastModifiedBy>11</cp:lastModifiedBy>
  <dcterms:modified xsi:type="dcterms:W3CDTF">2022-07-11T04:35:06Z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83FD45FE7F1247C7808C30C5B8D0123D</vt:lpwstr>
  </property>
</Properties>
</file>