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4E4E" w:rsidRDefault="00F54E4E" w:rsidP="00F54E4E">
      <w:pPr>
        <w:jc w:val="center"/>
        <w:rPr>
          <w:rFonts w:ascii="黑体" w:eastAsia="黑体" w:hAnsi="宋体" w:cs="Arial" w:hint="eastAsia"/>
          <w:sz w:val="18"/>
          <w:szCs w:val="18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苏州市公园路幼儿园单位</w:t>
      </w:r>
      <w:r>
        <w:rPr>
          <w:rFonts w:ascii="黑体" w:eastAsia="黑体" w:hAnsi="宋体" w:cs="Arial" w:hint="eastAsia"/>
          <w:sz w:val="32"/>
          <w:szCs w:val="32"/>
        </w:rPr>
        <w:t>公开招聘公益性岗位工作人员岗位简介表</w:t>
      </w:r>
    </w:p>
    <w:p w:rsidR="00F54E4E" w:rsidRDefault="00F54E4E" w:rsidP="00F54E4E">
      <w:pPr>
        <w:jc w:val="center"/>
        <w:rPr>
          <w:rFonts w:ascii="黑体" w:eastAsia="黑体" w:hAnsi="宋体" w:cs="Arial" w:hint="eastAsia"/>
          <w:sz w:val="18"/>
          <w:szCs w:val="18"/>
        </w:rPr>
      </w:pPr>
    </w:p>
    <w:tbl>
      <w:tblPr>
        <w:tblW w:w="1417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82"/>
        <w:gridCol w:w="1883"/>
        <w:gridCol w:w="2185"/>
        <w:gridCol w:w="1388"/>
        <w:gridCol w:w="1642"/>
        <w:gridCol w:w="1841"/>
        <w:gridCol w:w="1678"/>
        <w:gridCol w:w="1675"/>
      </w:tblGrid>
      <w:tr w:rsidR="00F54E4E" w:rsidTr="00646FA8">
        <w:tc>
          <w:tcPr>
            <w:tcW w:w="1882" w:type="dxa"/>
            <w:vAlign w:val="center"/>
          </w:tcPr>
          <w:p w:rsidR="00F54E4E" w:rsidRDefault="00F54E4E" w:rsidP="00646FA8">
            <w:pPr>
              <w:jc w:val="center"/>
              <w:rPr>
                <w:rFonts w:ascii="仿宋_GB2312" w:eastAsia="仿宋_GB2312" w:hAnsi="宋体" w:cs="Arial" w:hint="eastAsia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招聘单位</w:t>
            </w:r>
          </w:p>
          <w:p w:rsidR="00F54E4E" w:rsidRDefault="00F54E4E" w:rsidP="00646FA8">
            <w:pPr>
              <w:jc w:val="center"/>
              <w:rPr>
                <w:rFonts w:ascii="仿宋_GB2312" w:eastAsia="仿宋_GB2312" w:hAnsi="宋体" w:cs="Arial" w:hint="eastAsia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名称</w:t>
            </w:r>
          </w:p>
        </w:tc>
        <w:tc>
          <w:tcPr>
            <w:tcW w:w="1883" w:type="dxa"/>
            <w:vAlign w:val="center"/>
          </w:tcPr>
          <w:p w:rsidR="00F54E4E" w:rsidRDefault="00F54E4E" w:rsidP="00646FA8">
            <w:pPr>
              <w:jc w:val="center"/>
              <w:rPr>
                <w:rFonts w:ascii="仿宋_GB2312" w:eastAsia="仿宋_GB2312" w:hAnsi="宋体" w:cs="Arial" w:hint="eastAsia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招聘岗位名称</w:t>
            </w:r>
          </w:p>
        </w:tc>
        <w:tc>
          <w:tcPr>
            <w:tcW w:w="2185" w:type="dxa"/>
            <w:vAlign w:val="center"/>
          </w:tcPr>
          <w:p w:rsidR="00F54E4E" w:rsidRDefault="00F54E4E" w:rsidP="00646FA8">
            <w:pPr>
              <w:jc w:val="center"/>
              <w:rPr>
                <w:rFonts w:ascii="仿宋_GB2312" w:eastAsia="仿宋_GB2312" w:hAnsi="宋体" w:cs="Arial" w:hint="eastAsia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岗位简介</w:t>
            </w:r>
          </w:p>
        </w:tc>
        <w:tc>
          <w:tcPr>
            <w:tcW w:w="1388" w:type="dxa"/>
            <w:vAlign w:val="center"/>
          </w:tcPr>
          <w:p w:rsidR="00F54E4E" w:rsidRDefault="00F54E4E" w:rsidP="00646FA8">
            <w:pPr>
              <w:jc w:val="center"/>
              <w:rPr>
                <w:rFonts w:ascii="仿宋_GB2312" w:eastAsia="仿宋_GB2312" w:hAnsi="宋体" w:cs="Arial" w:hint="eastAsia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招聘人数</w:t>
            </w:r>
          </w:p>
        </w:tc>
        <w:tc>
          <w:tcPr>
            <w:tcW w:w="1642" w:type="dxa"/>
            <w:vAlign w:val="center"/>
          </w:tcPr>
          <w:p w:rsidR="00F54E4E" w:rsidRDefault="00F54E4E" w:rsidP="00646FA8">
            <w:pPr>
              <w:jc w:val="center"/>
              <w:rPr>
                <w:rFonts w:ascii="仿宋_GB2312" w:eastAsia="仿宋_GB2312" w:hAnsi="宋体" w:cs="Arial" w:hint="eastAsia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学历要求</w:t>
            </w:r>
          </w:p>
        </w:tc>
        <w:tc>
          <w:tcPr>
            <w:tcW w:w="1841" w:type="dxa"/>
            <w:vAlign w:val="center"/>
          </w:tcPr>
          <w:p w:rsidR="00F54E4E" w:rsidRDefault="00F54E4E" w:rsidP="00646FA8">
            <w:pPr>
              <w:jc w:val="center"/>
              <w:rPr>
                <w:rFonts w:ascii="仿宋_GB2312" w:eastAsia="仿宋_GB2312" w:hAnsi="宋体" w:cs="Arial" w:hint="eastAsia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专业要求</w:t>
            </w:r>
          </w:p>
        </w:tc>
        <w:tc>
          <w:tcPr>
            <w:tcW w:w="1678" w:type="dxa"/>
            <w:vAlign w:val="center"/>
          </w:tcPr>
          <w:p w:rsidR="00F54E4E" w:rsidRDefault="00F54E4E" w:rsidP="00646FA8">
            <w:pPr>
              <w:jc w:val="center"/>
              <w:rPr>
                <w:rFonts w:ascii="仿宋_GB2312" w:eastAsia="仿宋_GB2312" w:hAnsi="宋体" w:cs="Arial" w:hint="eastAsia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其他条件</w:t>
            </w:r>
          </w:p>
        </w:tc>
        <w:tc>
          <w:tcPr>
            <w:tcW w:w="1675" w:type="dxa"/>
            <w:vAlign w:val="center"/>
          </w:tcPr>
          <w:p w:rsidR="00F54E4E" w:rsidRDefault="00F54E4E" w:rsidP="00646FA8">
            <w:pPr>
              <w:jc w:val="center"/>
              <w:rPr>
                <w:rFonts w:ascii="仿宋_GB2312" w:eastAsia="仿宋_GB2312" w:hAnsi="宋体" w:cs="Arial" w:hint="eastAsia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薪酬标准</w:t>
            </w:r>
          </w:p>
        </w:tc>
      </w:tr>
      <w:tr w:rsidR="00F54E4E" w:rsidTr="00646FA8">
        <w:trPr>
          <w:trHeight w:val="1320"/>
        </w:trPr>
        <w:tc>
          <w:tcPr>
            <w:tcW w:w="1882" w:type="dxa"/>
            <w:vMerge w:val="restart"/>
            <w:vAlign w:val="center"/>
          </w:tcPr>
          <w:p w:rsidR="00F54E4E" w:rsidRDefault="00F54E4E" w:rsidP="00646FA8">
            <w:pPr>
              <w:jc w:val="center"/>
              <w:rPr>
                <w:rFonts w:ascii="仿宋_GB2312" w:eastAsia="仿宋_GB2312" w:hAnsi="宋体" w:cs="Arial" w:hint="eastAsia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苏州市公园路幼儿园</w:t>
            </w:r>
          </w:p>
        </w:tc>
        <w:tc>
          <w:tcPr>
            <w:tcW w:w="1883" w:type="dxa"/>
            <w:tcBorders>
              <w:bottom w:val="single" w:sz="4" w:space="0" w:color="auto"/>
            </w:tcBorders>
            <w:vAlign w:val="center"/>
          </w:tcPr>
          <w:p w:rsidR="00F54E4E" w:rsidRDefault="00F54E4E" w:rsidP="00646FA8">
            <w:pPr>
              <w:jc w:val="center"/>
              <w:rPr>
                <w:rFonts w:ascii="仿宋_GB2312" w:eastAsia="仿宋_GB2312" w:hAnsi="宋体" w:cs="Arial" w:hint="eastAsia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保育工</w:t>
            </w:r>
          </w:p>
        </w:tc>
        <w:tc>
          <w:tcPr>
            <w:tcW w:w="2185" w:type="dxa"/>
            <w:tcBorders>
              <w:bottom w:val="single" w:sz="4" w:space="0" w:color="auto"/>
            </w:tcBorders>
            <w:vAlign w:val="center"/>
          </w:tcPr>
          <w:p w:rsidR="00F54E4E" w:rsidRDefault="00F54E4E" w:rsidP="00646FA8">
            <w:pPr>
              <w:jc w:val="center"/>
              <w:rPr>
                <w:rFonts w:ascii="仿宋_GB2312" w:eastAsia="仿宋_GB2312" w:hAnsi="宋体" w:cs="Arial" w:hint="eastAsia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3-6岁幼儿保育班级卫生等</w:t>
            </w:r>
          </w:p>
        </w:tc>
        <w:tc>
          <w:tcPr>
            <w:tcW w:w="1388" w:type="dxa"/>
            <w:tcBorders>
              <w:bottom w:val="single" w:sz="4" w:space="0" w:color="auto"/>
            </w:tcBorders>
            <w:vAlign w:val="center"/>
          </w:tcPr>
          <w:p w:rsidR="00F54E4E" w:rsidRDefault="00F54E4E" w:rsidP="00646FA8">
            <w:pPr>
              <w:jc w:val="center"/>
              <w:rPr>
                <w:rFonts w:ascii="仿宋_GB2312" w:eastAsia="仿宋_GB2312" w:hAnsi="宋体" w:cs="Arial" w:hint="eastAsia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</w:t>
            </w:r>
          </w:p>
        </w:tc>
        <w:tc>
          <w:tcPr>
            <w:tcW w:w="1642" w:type="dxa"/>
            <w:tcBorders>
              <w:bottom w:val="single" w:sz="4" w:space="0" w:color="auto"/>
            </w:tcBorders>
            <w:vAlign w:val="center"/>
          </w:tcPr>
          <w:p w:rsidR="00F54E4E" w:rsidRDefault="00F54E4E" w:rsidP="00646FA8">
            <w:pPr>
              <w:jc w:val="center"/>
              <w:rPr>
                <w:rFonts w:ascii="仿宋_GB2312" w:eastAsia="仿宋_GB2312" w:hAnsi="宋体" w:cs="Arial" w:hint="eastAsia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大专及以上</w:t>
            </w:r>
          </w:p>
        </w:tc>
        <w:tc>
          <w:tcPr>
            <w:tcW w:w="1841" w:type="dxa"/>
            <w:tcBorders>
              <w:bottom w:val="single" w:sz="4" w:space="0" w:color="auto"/>
            </w:tcBorders>
            <w:vAlign w:val="center"/>
          </w:tcPr>
          <w:p w:rsidR="00F54E4E" w:rsidRDefault="00F54E4E" w:rsidP="00646FA8">
            <w:pPr>
              <w:jc w:val="center"/>
              <w:rPr>
                <w:rFonts w:ascii="仿宋_GB2312" w:eastAsia="仿宋_GB2312" w:hAnsi="宋体" w:cs="Arial" w:hint="eastAsia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专业不限</w:t>
            </w:r>
          </w:p>
        </w:tc>
        <w:tc>
          <w:tcPr>
            <w:tcW w:w="1678" w:type="dxa"/>
            <w:tcBorders>
              <w:bottom w:val="single" w:sz="4" w:space="0" w:color="auto"/>
            </w:tcBorders>
            <w:vAlign w:val="center"/>
          </w:tcPr>
          <w:p w:rsidR="00F54E4E" w:rsidRDefault="00F54E4E" w:rsidP="00646FA8">
            <w:pPr>
              <w:rPr>
                <w:rFonts w:ascii="仿宋_GB2312" w:eastAsia="仿宋_GB2312" w:hAnsi="宋体" w:cs="Arial" w:hint="eastAsia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5年以上工作经历</w:t>
            </w:r>
          </w:p>
        </w:tc>
        <w:tc>
          <w:tcPr>
            <w:tcW w:w="1675" w:type="dxa"/>
            <w:tcBorders>
              <w:bottom w:val="single" w:sz="4" w:space="0" w:color="auto"/>
            </w:tcBorders>
            <w:vAlign w:val="center"/>
          </w:tcPr>
          <w:p w:rsidR="00F54E4E" w:rsidRDefault="00F54E4E" w:rsidP="00646FA8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  <w:shd w:val="pct10" w:color="auto" w:fill="FFFFFF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执行苏州市属事业单位公益性岗位年薪等级3级</w:t>
            </w:r>
          </w:p>
        </w:tc>
      </w:tr>
      <w:tr w:rsidR="00F54E4E" w:rsidTr="00646FA8">
        <w:trPr>
          <w:trHeight w:val="1245"/>
        </w:trPr>
        <w:tc>
          <w:tcPr>
            <w:tcW w:w="1882" w:type="dxa"/>
            <w:vMerge/>
            <w:vAlign w:val="center"/>
          </w:tcPr>
          <w:p w:rsidR="00F54E4E" w:rsidRDefault="00F54E4E" w:rsidP="00646FA8">
            <w:pPr>
              <w:jc w:val="center"/>
              <w:rPr>
                <w:rFonts w:ascii="仿宋_GB2312" w:eastAsia="仿宋_GB2312" w:hAnsi="宋体" w:cs="Arial" w:hint="eastAsia"/>
                <w:sz w:val="28"/>
                <w:szCs w:val="28"/>
              </w:rPr>
            </w:pPr>
          </w:p>
        </w:tc>
        <w:tc>
          <w:tcPr>
            <w:tcW w:w="1883" w:type="dxa"/>
            <w:tcBorders>
              <w:top w:val="single" w:sz="4" w:space="0" w:color="auto"/>
            </w:tcBorders>
            <w:vAlign w:val="center"/>
          </w:tcPr>
          <w:p w:rsidR="00F54E4E" w:rsidRDefault="00F54E4E" w:rsidP="00646FA8">
            <w:pPr>
              <w:jc w:val="center"/>
              <w:rPr>
                <w:rFonts w:ascii="仿宋_GB2312" w:eastAsia="仿宋_GB2312" w:hAnsi="宋体" w:cs="Arial" w:hint="eastAsia"/>
                <w:sz w:val="28"/>
                <w:szCs w:val="28"/>
              </w:rPr>
            </w:pPr>
          </w:p>
        </w:tc>
        <w:tc>
          <w:tcPr>
            <w:tcW w:w="2185" w:type="dxa"/>
            <w:tcBorders>
              <w:top w:val="single" w:sz="4" w:space="0" w:color="auto"/>
            </w:tcBorders>
            <w:vAlign w:val="center"/>
          </w:tcPr>
          <w:p w:rsidR="00F54E4E" w:rsidRDefault="00F54E4E" w:rsidP="00646FA8">
            <w:pPr>
              <w:rPr>
                <w:rFonts w:ascii="仿宋_GB2312" w:eastAsia="仿宋_GB2312" w:hAnsi="宋体" w:cs="Arial" w:hint="eastAsia"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sz="4" w:space="0" w:color="auto"/>
            </w:tcBorders>
            <w:vAlign w:val="center"/>
          </w:tcPr>
          <w:p w:rsidR="00F54E4E" w:rsidRDefault="00F54E4E" w:rsidP="00646FA8">
            <w:pPr>
              <w:jc w:val="center"/>
              <w:rPr>
                <w:rFonts w:ascii="仿宋_GB2312" w:eastAsia="仿宋_GB2312" w:hAnsi="宋体" w:cs="Arial" w:hint="eastAsia"/>
                <w:sz w:val="28"/>
                <w:szCs w:val="28"/>
              </w:rPr>
            </w:pPr>
          </w:p>
        </w:tc>
        <w:tc>
          <w:tcPr>
            <w:tcW w:w="1642" w:type="dxa"/>
            <w:tcBorders>
              <w:top w:val="single" w:sz="4" w:space="0" w:color="auto"/>
            </w:tcBorders>
            <w:vAlign w:val="center"/>
          </w:tcPr>
          <w:p w:rsidR="00F54E4E" w:rsidRDefault="00F54E4E" w:rsidP="00646FA8">
            <w:pPr>
              <w:jc w:val="center"/>
              <w:rPr>
                <w:rFonts w:ascii="仿宋_GB2312" w:eastAsia="仿宋_GB2312" w:hAnsi="宋体" w:cs="Arial" w:hint="eastAsia"/>
                <w:sz w:val="28"/>
                <w:szCs w:val="28"/>
              </w:rPr>
            </w:pPr>
          </w:p>
        </w:tc>
        <w:tc>
          <w:tcPr>
            <w:tcW w:w="1841" w:type="dxa"/>
            <w:tcBorders>
              <w:top w:val="single" w:sz="4" w:space="0" w:color="auto"/>
            </w:tcBorders>
            <w:vAlign w:val="center"/>
          </w:tcPr>
          <w:p w:rsidR="00F54E4E" w:rsidRDefault="00F54E4E" w:rsidP="00646FA8">
            <w:pPr>
              <w:jc w:val="center"/>
              <w:rPr>
                <w:rFonts w:ascii="仿宋_GB2312" w:eastAsia="仿宋_GB2312" w:hAnsi="宋体" w:cs="Arial" w:hint="eastAsia"/>
                <w:sz w:val="28"/>
                <w:szCs w:val="28"/>
              </w:rPr>
            </w:pPr>
          </w:p>
        </w:tc>
        <w:tc>
          <w:tcPr>
            <w:tcW w:w="1678" w:type="dxa"/>
            <w:tcBorders>
              <w:top w:val="single" w:sz="4" w:space="0" w:color="auto"/>
            </w:tcBorders>
            <w:vAlign w:val="center"/>
          </w:tcPr>
          <w:p w:rsidR="00F54E4E" w:rsidRDefault="00F54E4E" w:rsidP="00646FA8">
            <w:pPr>
              <w:rPr>
                <w:rFonts w:ascii="仿宋_GB2312" w:eastAsia="仿宋_GB2312" w:hAnsi="宋体" w:cs="Arial" w:hint="eastAsia"/>
                <w:sz w:val="28"/>
                <w:szCs w:val="28"/>
              </w:rPr>
            </w:pPr>
          </w:p>
        </w:tc>
        <w:tc>
          <w:tcPr>
            <w:tcW w:w="1675" w:type="dxa"/>
            <w:tcBorders>
              <w:top w:val="single" w:sz="4" w:space="0" w:color="auto"/>
            </w:tcBorders>
          </w:tcPr>
          <w:p w:rsidR="00F54E4E" w:rsidRDefault="00F54E4E" w:rsidP="00646FA8">
            <w:pPr>
              <w:jc w:val="center"/>
              <w:rPr>
                <w:rFonts w:ascii="仿宋_GB2312" w:eastAsia="仿宋_GB2312" w:hAnsi="宋体" w:cs="Arial" w:hint="eastAsia"/>
                <w:sz w:val="28"/>
                <w:szCs w:val="28"/>
              </w:rPr>
            </w:pPr>
          </w:p>
        </w:tc>
      </w:tr>
    </w:tbl>
    <w:p w:rsidR="00423EBE" w:rsidRPr="00F54E4E" w:rsidRDefault="00423EBE">
      <w:bookmarkStart w:id="0" w:name="_GoBack"/>
      <w:bookmarkEnd w:id="0"/>
    </w:p>
    <w:sectPr w:rsidR="00423EBE" w:rsidRPr="00F54E4E" w:rsidSect="00F54E4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6585" w:rsidRDefault="00F36585" w:rsidP="00F54E4E">
      <w:r>
        <w:separator/>
      </w:r>
    </w:p>
  </w:endnote>
  <w:endnote w:type="continuationSeparator" w:id="0">
    <w:p w:rsidR="00F36585" w:rsidRDefault="00F36585" w:rsidP="00F54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6585" w:rsidRDefault="00F36585" w:rsidP="00F54E4E">
      <w:r>
        <w:separator/>
      </w:r>
    </w:p>
  </w:footnote>
  <w:footnote w:type="continuationSeparator" w:id="0">
    <w:p w:rsidR="00F36585" w:rsidRDefault="00F36585" w:rsidP="00F54E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24C"/>
    <w:rsid w:val="00423EBE"/>
    <w:rsid w:val="00E8424C"/>
    <w:rsid w:val="00F36585"/>
    <w:rsid w:val="00F54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D9A19E8-FA36-41CD-AA2F-F06D7DD99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4E4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54E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54E4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54E4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54E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缪留飞mlf</dc:creator>
  <cp:keywords/>
  <dc:description/>
  <cp:lastModifiedBy>缪留飞mlf</cp:lastModifiedBy>
  <cp:revision>2</cp:revision>
  <dcterms:created xsi:type="dcterms:W3CDTF">2022-03-14T02:45:00Z</dcterms:created>
  <dcterms:modified xsi:type="dcterms:W3CDTF">2022-03-14T02:47:00Z</dcterms:modified>
</cp:coreProperties>
</file>