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-182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pict>
          <v:shape id="_x0000_s2051" o:spid="_x0000_s2051" o:spt="202" type="#_x0000_t202" style="position:absolute;left:0pt;margin-left:-24.45pt;margin-top:-45.55pt;height:37.65pt;width:64.05pt;mso-wrap-distance-bottom:3.6pt;mso-wrap-distance-left:9pt;mso-wrap-distance-right:9pt;mso-wrap-distance-top:3.6pt;z-index:-251656192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eastAsia="黑体"/>
                      <w:sz w:val="32"/>
                      <w:szCs w:val="32"/>
                    </w:rPr>
                    <w:t>附件1</w:t>
                  </w:r>
                </w:p>
              </w:txbxContent>
            </v:textbox>
            <w10:wrap type="square"/>
          </v:shape>
        </w:pict>
      </w:r>
    </w:p>
    <w:p>
      <w:pPr>
        <w:pStyle w:val="6"/>
        <w:shd w:val="clear" w:color="auto" w:fill="FFFFFF"/>
        <w:spacing w:beforeAutospacing="0" w:afterAutospacing="0"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2022年苏州市相城区引进骨干教师岗位表</w:t>
      </w:r>
    </w:p>
    <w:p>
      <w:pPr>
        <w:pStyle w:val="6"/>
        <w:shd w:val="clear" w:color="auto" w:fill="FFFFFF"/>
        <w:spacing w:beforeAutospacing="0" w:afterAutospacing="0"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7"/>
        <w:tblW w:w="148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911"/>
        <w:gridCol w:w="1260"/>
        <w:gridCol w:w="1035"/>
        <w:gridCol w:w="4980"/>
        <w:gridCol w:w="1260"/>
        <w:gridCol w:w="1594"/>
        <w:gridCol w:w="2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通讯地址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相城中学（高中）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查老师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0512-66831038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江苏省苏州市相城区元和街道齐门北大街368号 相城中学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相城中学（初中）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苏州大学第二实验学校（初中）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0512-65800102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江苏省苏州市相城区澄阳街道澄云路68号 苏州大学第二实验学校南门卫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苏州大学第二实验学校（小学）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文征明实验小学、玉成实验小学、相城高新区实验小学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沈老师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0512-69393903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江苏省苏州市相城区安元路720号 玉成实验小学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苏州幼儿师范高等专科学校高铁新城实验幼儿园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0512-66102009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江苏省苏州市相城区高铁新城敏秀路99号 苏州幼儿师范高等专科学校高铁新城实验幼儿园</w:t>
            </w:r>
          </w:p>
        </w:tc>
      </w:tr>
    </w:tbl>
    <w:p>
      <w:pPr>
        <w:tabs>
          <w:tab w:val="left" w:pos="2427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1134" w:bottom="1531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15B3"/>
    <w:rsid w:val="00083203"/>
    <w:rsid w:val="000A50BF"/>
    <w:rsid w:val="000B1AFC"/>
    <w:rsid w:val="000D7B47"/>
    <w:rsid w:val="0012196A"/>
    <w:rsid w:val="00143D44"/>
    <w:rsid w:val="001571BD"/>
    <w:rsid w:val="001C5C12"/>
    <w:rsid w:val="001D50B6"/>
    <w:rsid w:val="001F4C6D"/>
    <w:rsid w:val="00205CD3"/>
    <w:rsid w:val="00213BE8"/>
    <w:rsid w:val="00215B19"/>
    <w:rsid w:val="00221B46"/>
    <w:rsid w:val="002252BD"/>
    <w:rsid w:val="002436F8"/>
    <w:rsid w:val="00291A56"/>
    <w:rsid w:val="002E5379"/>
    <w:rsid w:val="002F309E"/>
    <w:rsid w:val="003024F7"/>
    <w:rsid w:val="00305D8F"/>
    <w:rsid w:val="00306BE2"/>
    <w:rsid w:val="00357C4E"/>
    <w:rsid w:val="003733B3"/>
    <w:rsid w:val="0038708C"/>
    <w:rsid w:val="00393379"/>
    <w:rsid w:val="003A0A82"/>
    <w:rsid w:val="003D5AD1"/>
    <w:rsid w:val="00467223"/>
    <w:rsid w:val="00481B96"/>
    <w:rsid w:val="00490505"/>
    <w:rsid w:val="004C590F"/>
    <w:rsid w:val="004F20DE"/>
    <w:rsid w:val="00553D28"/>
    <w:rsid w:val="00561E6C"/>
    <w:rsid w:val="005B60C0"/>
    <w:rsid w:val="005C3ECA"/>
    <w:rsid w:val="005D0B31"/>
    <w:rsid w:val="005D0E3F"/>
    <w:rsid w:val="005D15B3"/>
    <w:rsid w:val="005F5F7E"/>
    <w:rsid w:val="00612515"/>
    <w:rsid w:val="0061447C"/>
    <w:rsid w:val="00627B67"/>
    <w:rsid w:val="00684164"/>
    <w:rsid w:val="006B56E6"/>
    <w:rsid w:val="006D5D91"/>
    <w:rsid w:val="006E6AA8"/>
    <w:rsid w:val="006E7720"/>
    <w:rsid w:val="007137E5"/>
    <w:rsid w:val="00725087"/>
    <w:rsid w:val="00742F25"/>
    <w:rsid w:val="00752657"/>
    <w:rsid w:val="00764200"/>
    <w:rsid w:val="00785903"/>
    <w:rsid w:val="007B0389"/>
    <w:rsid w:val="007B0F30"/>
    <w:rsid w:val="007D5655"/>
    <w:rsid w:val="007D6B90"/>
    <w:rsid w:val="007F31AD"/>
    <w:rsid w:val="00801285"/>
    <w:rsid w:val="008302FC"/>
    <w:rsid w:val="0084728B"/>
    <w:rsid w:val="00850C52"/>
    <w:rsid w:val="00853D8B"/>
    <w:rsid w:val="008736E2"/>
    <w:rsid w:val="008D05BD"/>
    <w:rsid w:val="008D1E99"/>
    <w:rsid w:val="008D5764"/>
    <w:rsid w:val="008E317D"/>
    <w:rsid w:val="00946989"/>
    <w:rsid w:val="00964279"/>
    <w:rsid w:val="009901A3"/>
    <w:rsid w:val="009F1A76"/>
    <w:rsid w:val="009F371F"/>
    <w:rsid w:val="00A42E0E"/>
    <w:rsid w:val="00A460E1"/>
    <w:rsid w:val="00A462BF"/>
    <w:rsid w:val="00AE15A3"/>
    <w:rsid w:val="00B0536E"/>
    <w:rsid w:val="00B3030C"/>
    <w:rsid w:val="00B37AD8"/>
    <w:rsid w:val="00B72F5D"/>
    <w:rsid w:val="00BC1252"/>
    <w:rsid w:val="00BD6715"/>
    <w:rsid w:val="00BF3EA9"/>
    <w:rsid w:val="00BF4494"/>
    <w:rsid w:val="00C076A5"/>
    <w:rsid w:val="00C3363F"/>
    <w:rsid w:val="00C4151F"/>
    <w:rsid w:val="00C535DF"/>
    <w:rsid w:val="00C753AA"/>
    <w:rsid w:val="00C82F7C"/>
    <w:rsid w:val="00C862A6"/>
    <w:rsid w:val="00CA152F"/>
    <w:rsid w:val="00D21A0B"/>
    <w:rsid w:val="00D2652E"/>
    <w:rsid w:val="00D449C5"/>
    <w:rsid w:val="00D53B87"/>
    <w:rsid w:val="00D8439C"/>
    <w:rsid w:val="00DA0F36"/>
    <w:rsid w:val="00DF35BE"/>
    <w:rsid w:val="00E20385"/>
    <w:rsid w:val="00E46AE0"/>
    <w:rsid w:val="00EC5BB0"/>
    <w:rsid w:val="00ED3660"/>
    <w:rsid w:val="00F13A65"/>
    <w:rsid w:val="00F30935"/>
    <w:rsid w:val="00F4206E"/>
    <w:rsid w:val="00F5224A"/>
    <w:rsid w:val="00F965AE"/>
    <w:rsid w:val="00FA4EA6"/>
    <w:rsid w:val="00FA4FF2"/>
    <w:rsid w:val="00FB1A75"/>
    <w:rsid w:val="00FC16F3"/>
    <w:rsid w:val="070F77CE"/>
    <w:rsid w:val="08F95BF3"/>
    <w:rsid w:val="15C74255"/>
    <w:rsid w:val="16F80791"/>
    <w:rsid w:val="1CB9164A"/>
    <w:rsid w:val="24E91B55"/>
    <w:rsid w:val="27460756"/>
    <w:rsid w:val="28097BB8"/>
    <w:rsid w:val="3DAD770F"/>
    <w:rsid w:val="4CB13823"/>
    <w:rsid w:val="58D4546C"/>
    <w:rsid w:val="5AB64AF7"/>
    <w:rsid w:val="6EA9689E"/>
    <w:rsid w:val="77E7294D"/>
    <w:rsid w:val="7CDA7C09"/>
    <w:rsid w:val="7E7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iPriority w:val="0"/>
    <w:rPr>
      <w:rFonts w:ascii="仿宋_GB2312" w:eastAsia="仿宋_GB2312"/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 w:cs="Times New Roman"/>
      <w:b/>
      <w:sz w:val="3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1"/>
    <w:link w:val="3"/>
    <w:qFormat/>
    <w:uiPriority w:val="0"/>
    <w:rPr>
      <w:rFonts w:ascii="仿宋_GB2312" w:eastAsia="仿宋_GB2312"/>
      <w:kern w:val="2"/>
      <w:sz w:val="28"/>
      <w:szCs w:val="24"/>
    </w:rPr>
  </w:style>
  <w:style w:type="character" w:customStyle="1" w:styleId="14">
    <w:name w:val="正文文本 字符"/>
    <w:basedOn w:val="8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33A92-915F-4966-A92F-4456457C4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612</Words>
  <Characters>3495</Characters>
  <Lines>29</Lines>
  <Paragraphs>8</Paragraphs>
  <TotalTime>115</TotalTime>
  <ScaleCrop>false</ScaleCrop>
  <LinksUpToDate>false</LinksUpToDate>
  <CharactersWithSpaces>4099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2021-12-29T07:53:00Z</dcterms:created>
  <dc:creator>Administrator</dc:creator>
  <cp:lastModifiedBy>小水马</cp:lastModifiedBy>
  <cp:lastPrinted>2021-12-31T03:03:00Z</cp:lastPrinted>
  <dcterms:modified xsi:type="dcterms:W3CDTF">2022-01-14T10:11:39Z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