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78" w:rsidRDefault="00326278" w:rsidP="0032627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苏州市生产力促进中心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326278" w:rsidRDefault="00326278" w:rsidP="0032627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42"/>
        <w:gridCol w:w="1843"/>
        <w:gridCol w:w="2865"/>
        <w:gridCol w:w="1579"/>
        <w:gridCol w:w="1451"/>
        <w:gridCol w:w="1618"/>
        <w:gridCol w:w="1901"/>
        <w:gridCol w:w="1675"/>
      </w:tblGrid>
      <w:tr w:rsidR="00326278" w:rsidTr="004354A0">
        <w:tc>
          <w:tcPr>
            <w:tcW w:w="1242" w:type="dxa"/>
            <w:vAlign w:val="center"/>
          </w:tcPr>
          <w:p w:rsidR="00326278" w:rsidRPr="00217EDB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217EDB">
              <w:rPr>
                <w:rFonts w:ascii="仿宋_GB2312" w:eastAsia="仿宋_GB2312" w:hAnsi="宋体" w:cs="Arial" w:hint="eastAsia"/>
                <w:color w:val="000000"/>
                <w:szCs w:val="21"/>
              </w:rPr>
              <w:t>招聘单位名称</w:t>
            </w:r>
          </w:p>
        </w:tc>
        <w:tc>
          <w:tcPr>
            <w:tcW w:w="1843" w:type="dxa"/>
            <w:vAlign w:val="center"/>
          </w:tcPr>
          <w:p w:rsidR="00326278" w:rsidRPr="00217EDB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217EDB">
              <w:rPr>
                <w:rFonts w:ascii="仿宋_GB2312" w:eastAsia="仿宋_GB2312" w:hAnsi="宋体" w:cs="Arial" w:hint="eastAsia"/>
                <w:color w:val="000000"/>
                <w:szCs w:val="21"/>
              </w:rPr>
              <w:t>招聘岗位名称</w:t>
            </w:r>
          </w:p>
        </w:tc>
        <w:tc>
          <w:tcPr>
            <w:tcW w:w="2865" w:type="dxa"/>
            <w:vAlign w:val="center"/>
          </w:tcPr>
          <w:p w:rsidR="00326278" w:rsidRPr="00217EDB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217EDB">
              <w:rPr>
                <w:rFonts w:ascii="仿宋_GB2312" w:eastAsia="仿宋_GB2312" w:hAnsi="宋体" w:cs="Arial" w:hint="eastAsia"/>
                <w:color w:val="000000"/>
                <w:szCs w:val="21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326278" w:rsidRPr="00217EDB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217EDB">
              <w:rPr>
                <w:rFonts w:ascii="仿宋_GB2312" w:eastAsia="仿宋_GB2312" w:hAnsi="宋体" w:cs="Arial" w:hint="eastAsia"/>
                <w:color w:val="000000"/>
                <w:szCs w:val="21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326278" w:rsidRPr="00217EDB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217EDB">
              <w:rPr>
                <w:rFonts w:ascii="仿宋_GB2312" w:eastAsia="仿宋_GB2312" w:hAnsi="宋体" w:cs="Arial" w:hint="eastAsia"/>
                <w:color w:val="000000"/>
                <w:szCs w:val="21"/>
              </w:rPr>
              <w:t>学历要求</w:t>
            </w:r>
          </w:p>
        </w:tc>
        <w:tc>
          <w:tcPr>
            <w:tcW w:w="1618" w:type="dxa"/>
            <w:vAlign w:val="center"/>
          </w:tcPr>
          <w:p w:rsidR="00326278" w:rsidRPr="00217EDB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217EDB">
              <w:rPr>
                <w:rFonts w:ascii="仿宋_GB2312" w:eastAsia="仿宋_GB2312" w:hAnsi="宋体" w:cs="Arial" w:hint="eastAsia"/>
                <w:color w:val="000000"/>
                <w:szCs w:val="21"/>
              </w:rPr>
              <w:t>专业要求</w:t>
            </w:r>
          </w:p>
        </w:tc>
        <w:tc>
          <w:tcPr>
            <w:tcW w:w="1901" w:type="dxa"/>
            <w:vAlign w:val="center"/>
          </w:tcPr>
          <w:p w:rsidR="00326278" w:rsidRPr="00217EDB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217EDB">
              <w:rPr>
                <w:rFonts w:ascii="仿宋_GB2312" w:eastAsia="仿宋_GB2312" w:hAnsi="宋体" w:cs="Arial" w:hint="eastAsia"/>
                <w:color w:val="000000"/>
                <w:szCs w:val="21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326278" w:rsidRPr="00217EDB" w:rsidRDefault="00326278" w:rsidP="004354A0">
            <w:pPr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217EDB">
              <w:rPr>
                <w:rFonts w:ascii="仿宋_GB2312" w:eastAsia="仿宋_GB2312" w:hAnsi="宋体" w:cs="Arial" w:hint="eastAsia"/>
                <w:szCs w:val="21"/>
              </w:rPr>
              <w:t>薪酬标准</w:t>
            </w:r>
          </w:p>
        </w:tc>
      </w:tr>
      <w:tr w:rsidR="00326278" w:rsidTr="004354A0">
        <w:trPr>
          <w:trHeight w:val="1461"/>
        </w:trPr>
        <w:tc>
          <w:tcPr>
            <w:tcW w:w="1242" w:type="dxa"/>
            <w:vMerge w:val="restart"/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苏州市生产力促进中心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驾驶员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:rsidR="00326278" w:rsidRPr="001E5C51" w:rsidRDefault="00326278" w:rsidP="004354A0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保障单位日常公务用车；辅助从事办公室后勤工作及领导安排的其他工作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326278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工商管理类</w:t>
            </w:r>
          </w:p>
          <w:p w:rsidR="00326278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经济类</w:t>
            </w:r>
          </w:p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统计类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326278" w:rsidRPr="001E5C51" w:rsidRDefault="00326278" w:rsidP="004354A0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40周岁以下，5年以上工作经历，无行车重大事故，B照以上，能适应加班及出差。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hint="eastAsia"/>
                <w:szCs w:val="21"/>
                <w:shd w:val="pct10" w:color="auto" w:fill="FFFFFF"/>
              </w:rPr>
            </w:pPr>
            <w:r w:rsidRPr="001E5C51">
              <w:rPr>
                <w:rFonts w:ascii="仿宋_GB2312" w:eastAsia="仿宋_GB2312" w:hAnsi="宋体" w:cs="Arial" w:hint="eastAsia"/>
                <w:szCs w:val="21"/>
              </w:rPr>
              <w:t>执行苏州市属事业单位公益性岗位年薪等级3级</w:t>
            </w:r>
          </w:p>
        </w:tc>
      </w:tr>
      <w:tr w:rsidR="00326278" w:rsidTr="004354A0">
        <w:trPr>
          <w:trHeight w:val="1245"/>
        </w:trPr>
        <w:tc>
          <w:tcPr>
            <w:tcW w:w="1242" w:type="dxa"/>
            <w:vMerge/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科技服务</w:t>
            </w: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人员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center"/>
          </w:tcPr>
          <w:p w:rsidR="00326278" w:rsidRPr="001E5C51" w:rsidRDefault="00326278" w:rsidP="004354A0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宋体" w:hint="eastAsia"/>
                <w:kern w:val="0"/>
                <w:szCs w:val="21"/>
              </w:rPr>
              <w:t>苏州市科技成果转化项目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</w:t>
            </w:r>
            <w:r w:rsidRPr="001E5C51">
              <w:rPr>
                <w:rFonts w:ascii="仿宋_GB2312" w:eastAsia="仿宋_GB2312" w:hAnsi="宋体" w:cs="宋体" w:hint="eastAsia"/>
                <w:kern w:val="0"/>
                <w:szCs w:val="21"/>
              </w:rPr>
              <w:t>技术合同认定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；</w:t>
            </w:r>
            <w:r w:rsidRPr="001E5C51">
              <w:rPr>
                <w:rFonts w:ascii="仿宋_GB2312" w:eastAsia="仿宋_GB2312" w:hAnsi="宋体" w:cs="宋体" w:hint="eastAsia"/>
                <w:kern w:val="0"/>
                <w:szCs w:val="21"/>
              </w:rPr>
              <w:t>苏州市技术经纪人奖励项目的备案、申报受理及宣传；组织科技成果转化对接、沙龙等活动；</w:t>
            </w: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研发资源共享服务用户补助，管理单位绩效及科技创新载体项目的服务、统计等工作；国内外产学研合作对接活动的组织、服务；为全市科技镇长团工作提供服务保障；各类活动、会议宣传报道。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color w:val="000000"/>
                <w:szCs w:val="21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326278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工商管理类</w:t>
            </w:r>
          </w:p>
          <w:p w:rsidR="00326278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经济类</w:t>
            </w:r>
          </w:p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统计类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326278" w:rsidRPr="001E5C51" w:rsidRDefault="00326278" w:rsidP="004354A0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35周岁以下，5年以上工作经历，能适应加班及出差。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326278" w:rsidRPr="001E5C51" w:rsidRDefault="00326278" w:rsidP="004354A0">
            <w:pPr>
              <w:jc w:val="center"/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1E5C51">
              <w:rPr>
                <w:rFonts w:ascii="仿宋_GB2312" w:eastAsia="仿宋_GB2312" w:hAnsi="宋体" w:cs="Arial" w:hint="eastAsia"/>
                <w:szCs w:val="21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szCs w:val="21"/>
              </w:rPr>
              <w:t>4</w:t>
            </w:r>
            <w:r w:rsidRPr="001E5C51">
              <w:rPr>
                <w:rFonts w:ascii="仿宋_GB2312" w:eastAsia="仿宋_GB2312" w:hAnsi="宋体" w:cs="Arial" w:hint="eastAsia"/>
                <w:szCs w:val="21"/>
              </w:rPr>
              <w:t>级</w:t>
            </w:r>
          </w:p>
        </w:tc>
      </w:tr>
    </w:tbl>
    <w:p w:rsidR="00346A06" w:rsidRDefault="00326278">
      <w:r w:rsidRPr="00217EDB">
        <w:rPr>
          <w:rFonts w:hint="eastAsia"/>
          <w:szCs w:val="21"/>
        </w:rPr>
        <w:t>注：招聘岗位所设公益性岗位年薪等级的薪资标准，请咨询招聘单位综合管理部，电话：</w:t>
      </w:r>
      <w:r>
        <w:rPr>
          <w:rFonts w:hint="eastAsia"/>
          <w:szCs w:val="21"/>
        </w:rPr>
        <w:t>65153310</w:t>
      </w:r>
      <w:r w:rsidRPr="00217EDB">
        <w:rPr>
          <w:rFonts w:hint="eastAsia"/>
          <w:szCs w:val="21"/>
        </w:rPr>
        <w:t>。</w:t>
      </w:r>
      <w:bookmarkStart w:id="0" w:name="_GoBack"/>
      <w:bookmarkEnd w:id="0"/>
    </w:p>
    <w:sectPr w:rsidR="00346A06" w:rsidSect="003262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F1" w:rsidRDefault="003E07F1" w:rsidP="00326278">
      <w:r>
        <w:separator/>
      </w:r>
    </w:p>
  </w:endnote>
  <w:endnote w:type="continuationSeparator" w:id="0">
    <w:p w:rsidR="003E07F1" w:rsidRDefault="003E07F1" w:rsidP="0032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F1" w:rsidRDefault="003E07F1" w:rsidP="00326278">
      <w:r>
        <w:separator/>
      </w:r>
    </w:p>
  </w:footnote>
  <w:footnote w:type="continuationSeparator" w:id="0">
    <w:p w:rsidR="003E07F1" w:rsidRDefault="003E07F1" w:rsidP="0032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6B"/>
    <w:rsid w:val="00326278"/>
    <w:rsid w:val="00346A06"/>
    <w:rsid w:val="003E07F1"/>
    <w:rsid w:val="00F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B57803-72E2-4B99-B7D6-27B9D761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2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2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2021-12-29T02:00:00Z</dcterms:created>
  <dcterms:modified xsi:type="dcterms:W3CDTF">2021-12-29T02:00:00Z</dcterms:modified>
</cp:coreProperties>
</file>