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苏州市医疗保障基金管理中心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公开招聘公益性岗位工作人员岗位简介表</w:t>
      </w:r>
    </w:p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</w:p>
    <w:tbl>
      <w:tblPr>
        <w:tblStyle w:val="4"/>
        <w:tblpPr w:leftFromText="180" w:rightFromText="180" w:vertAnchor="text" w:horzAnchor="page" w:tblpX="1453" w:tblpY="673"/>
        <w:tblOverlap w:val="never"/>
        <w:tblW w:w="141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2190"/>
        <w:gridCol w:w="1980"/>
        <w:gridCol w:w="885"/>
        <w:gridCol w:w="1427"/>
        <w:gridCol w:w="1570"/>
        <w:gridCol w:w="1353"/>
        <w:gridCol w:w="1195"/>
        <w:gridCol w:w="15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招聘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05"/>
              </w:tabs>
              <w:jc w:val="left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年龄要求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其他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条件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苏州市医疗保障基金管理中心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计算机系统操作工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辅助从事医疗保险业务经办工作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本科及以上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药学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类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不限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执行苏州市级机关公益性岗位人员岗位年薪3级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计算机系统操作工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辅助从事医疗保险业务经办工作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本科及以上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不限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执行苏州市级机关公益性岗位人员岗位年薪3级</w:t>
            </w:r>
          </w:p>
        </w:tc>
      </w:tr>
    </w:tbl>
    <w:p>
      <w:pPr>
        <w:spacing w:line="600" w:lineRule="exact"/>
        <w:rPr>
          <w:rFonts w:hint="eastAsia"/>
          <w:sz w:val="28"/>
          <w:szCs w:val="28"/>
        </w:rPr>
      </w:pPr>
    </w:p>
    <w:p>
      <w:pPr>
        <w:spacing w:line="600" w:lineRule="exact"/>
        <w:rPr>
          <w:rFonts w:hint="eastAsia"/>
          <w:sz w:val="28"/>
          <w:szCs w:val="28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注：招聘岗位所设公益性岗位年薪等级的薪资标准，请咨询招聘单位人事部门，电话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：0512-69820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533。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42"/>
    <w:rsid w:val="00032CA5"/>
    <w:rsid w:val="00087F58"/>
    <w:rsid w:val="00337BD9"/>
    <w:rsid w:val="00363C6C"/>
    <w:rsid w:val="00445D95"/>
    <w:rsid w:val="004C5CDF"/>
    <w:rsid w:val="004D33A5"/>
    <w:rsid w:val="00530E73"/>
    <w:rsid w:val="006B0042"/>
    <w:rsid w:val="006D7640"/>
    <w:rsid w:val="0072486A"/>
    <w:rsid w:val="00BA3BDC"/>
    <w:rsid w:val="00C74D7A"/>
    <w:rsid w:val="00EB6FD7"/>
    <w:rsid w:val="00FA5F6C"/>
    <w:rsid w:val="03205C88"/>
    <w:rsid w:val="058E6935"/>
    <w:rsid w:val="0C4354BA"/>
    <w:rsid w:val="25D94F7A"/>
    <w:rsid w:val="431274C2"/>
    <w:rsid w:val="49633548"/>
    <w:rsid w:val="533F4EFE"/>
    <w:rsid w:val="57716E7B"/>
    <w:rsid w:val="67774ACD"/>
    <w:rsid w:val="7190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69</Words>
  <Characters>395</Characters>
  <Lines>3</Lines>
  <Paragraphs>1</Paragraphs>
  <TotalTime>9</TotalTime>
  <ScaleCrop>false</ScaleCrop>
  <LinksUpToDate>false</LinksUpToDate>
  <CharactersWithSpaces>463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2020-11-26T06:21:00Z</dcterms:created>
  <dc:creator>NTKO</dc:creator>
  <cp:lastModifiedBy>Administrator</cp:lastModifiedBy>
  <cp:lastPrinted>2021-09-15T08:56:00Z</cp:lastPrinted>
  <dcterms:modified xsi:type="dcterms:W3CDTF">2021-10-08T01:37:16Z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5DEDA213568E4CDBB12D6D28E4945F74</vt:lpwstr>
  </property>
</Properties>
</file>