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E67" w:rsidRDefault="00554E67" w:rsidP="00554E67">
      <w:pPr>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202</w:t>
      </w:r>
      <w:r>
        <w:rPr>
          <w:rFonts w:ascii="方正小标宋简体" w:eastAsia="方正小标宋简体" w:hAnsi="宋体"/>
          <w:sz w:val="44"/>
          <w:szCs w:val="44"/>
        </w:rPr>
        <w:t>1</w:t>
      </w:r>
      <w:r>
        <w:rPr>
          <w:rFonts w:ascii="方正小标宋简体" w:eastAsia="方正小标宋简体" w:hAnsi="宋体" w:hint="eastAsia"/>
          <w:sz w:val="44"/>
          <w:szCs w:val="44"/>
        </w:rPr>
        <w:t>年苏州市建设工程质量安全监督站公开招聘高层次紧缺人才资格复审及面试疫情防控告知暨考生承诺书</w:t>
      </w:r>
    </w:p>
    <w:p w:rsidR="00554E67" w:rsidRDefault="00554E67" w:rsidP="00554E67">
      <w:pPr>
        <w:spacing w:line="520" w:lineRule="exact"/>
        <w:ind w:firstLineChars="200" w:firstLine="640"/>
        <w:rPr>
          <w:rFonts w:ascii="仿宋" w:eastAsia="仿宋" w:hAnsi="仿宋" w:cs="Arial" w:hint="eastAsia"/>
          <w:color w:val="000000"/>
          <w:sz w:val="32"/>
          <w:szCs w:val="32"/>
        </w:rPr>
      </w:pPr>
    </w:p>
    <w:p w:rsidR="00554E67" w:rsidRDefault="00554E67" w:rsidP="00554E67">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一、根据目前江苏省新冠肺炎疫情防控有关要求，考生在资格复审（面试）当天进入复审现场（考点）时应主动向工作人员出示“苏康码”并配合检测体温。“苏康码”为绿码，且经现场测量体温低于37.3℃、无干咳等异常症状的人员方可进入复审现场（考点）参加复审（面试）。参加复审（面试）的考生应自备一次性医用口罩或无呼吸阀的N95口罩，除身份确认环节需摘除口罩以外全程佩戴，做好个人防护。</w:t>
      </w:r>
    </w:p>
    <w:p w:rsidR="00554E67" w:rsidRDefault="00554E67" w:rsidP="00554E67">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二、按当前疫情防控有关要求，资格复审（面试）当天持“苏康码”非绿码的考生不得进入复审现场（考点）参加复审（面试），必要时配合安排至指定地点进行集中隔离医学观察。资格复审（面试）前14天内有国内疫情中高风险地区或国（境）外（澳门除外）旅居史，或有新冠肺炎确诊病例、疑似病例、无症状感染者密切接触史，或与“密切接触者”有明确接触史的考生，应主动报告，并配合安排至指定地点进行集中隔离医学观察。</w:t>
      </w:r>
    </w:p>
    <w:p w:rsidR="00554E67" w:rsidRDefault="00554E67" w:rsidP="00554E67">
      <w:pPr>
        <w:spacing w:line="580" w:lineRule="exact"/>
        <w:ind w:firstLineChars="200" w:firstLine="640"/>
        <w:rPr>
          <w:rFonts w:ascii="仿宋_GB2312" w:eastAsia="仿宋_GB2312" w:hAnsi="仿宋" w:cs="Arial" w:hint="eastAsia"/>
          <w:color w:val="FF0000"/>
          <w:sz w:val="32"/>
          <w:szCs w:val="32"/>
        </w:rPr>
      </w:pPr>
      <w:r>
        <w:rPr>
          <w:rFonts w:ascii="仿宋_GB2312" w:eastAsia="仿宋_GB2312" w:hAnsi="仿宋" w:cs="Arial" w:hint="eastAsia"/>
          <w:color w:val="000000"/>
          <w:sz w:val="32"/>
          <w:szCs w:val="32"/>
        </w:rPr>
        <w:t>三、国内疫情中高风险区域所在辖区的低风险地区来苏返苏人员，应持有7日内核酸检测阴性证明，如不能提供7日内核酸检测阴性证明的，及时接受核酸检测，并在指定场</w:t>
      </w:r>
      <w:r>
        <w:rPr>
          <w:rFonts w:ascii="仿宋_GB2312" w:eastAsia="仿宋_GB2312" w:hAnsi="仿宋" w:cs="Arial" w:hint="eastAsia"/>
          <w:color w:val="000000"/>
          <w:sz w:val="32"/>
          <w:szCs w:val="32"/>
        </w:rPr>
        <w:lastRenderedPageBreak/>
        <w:t>所隔离等待，核酸检测结果阴性者方可参加考试。</w:t>
      </w:r>
    </w:p>
    <w:p w:rsidR="00554E67" w:rsidRDefault="00554E67" w:rsidP="00554E67">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法追究其法律责任。</w:t>
      </w:r>
    </w:p>
    <w:p w:rsidR="00554E67" w:rsidRDefault="00554E67" w:rsidP="00554E67">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五、相关防控要求将根据我省、市疫情防控形势及疫情防控指挥部通告（指令）及时调整。</w:t>
      </w:r>
    </w:p>
    <w:p w:rsidR="00554E67" w:rsidRDefault="00554E67" w:rsidP="00554E67">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六、考生应认真阅读本文件，知悉告知事项、证明义务和防疫要求。在签署承诺书后，即代表作出以下承诺：“本人已认真阅读《2021年苏州市建设工程质量安全监督站公开招聘高层次紧缺人才资格复审及面试疫情防控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p>
    <w:p w:rsidR="00554E67" w:rsidRDefault="00554E67" w:rsidP="00554E67">
      <w:pPr>
        <w:widowControl/>
        <w:adjustRightInd w:val="0"/>
        <w:snapToGrid w:val="0"/>
        <w:spacing w:line="400" w:lineRule="exact"/>
        <w:ind w:firstLineChars="200" w:firstLine="640"/>
        <w:rPr>
          <w:rFonts w:ascii="仿宋_GB2312" w:eastAsia="仿宋_GB2312" w:hAnsi="仿宋" w:cs="Arial" w:hint="eastAsia"/>
          <w:color w:val="000000"/>
          <w:sz w:val="32"/>
          <w:szCs w:val="32"/>
        </w:rPr>
      </w:pPr>
    </w:p>
    <w:p w:rsidR="00554E67" w:rsidRDefault="00554E67" w:rsidP="00554E67">
      <w:pPr>
        <w:widowControl/>
        <w:wordWrap w:val="0"/>
        <w:adjustRightInd w:val="0"/>
        <w:snapToGrid w:val="0"/>
        <w:spacing w:line="400" w:lineRule="exact"/>
        <w:ind w:right="640" w:firstLineChars="1250" w:firstLine="4000"/>
        <w:rPr>
          <w:rFonts w:ascii="仿宋_GB2312" w:eastAsia="仿宋_GB2312" w:hAnsi="仿宋" w:cs="Arial" w:hint="eastAsia"/>
          <w:color w:val="000000"/>
          <w:sz w:val="32"/>
          <w:szCs w:val="32"/>
        </w:rPr>
      </w:pPr>
    </w:p>
    <w:p w:rsidR="00554E67" w:rsidRDefault="00554E67" w:rsidP="00554E67">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554E67" w:rsidRDefault="00554E67" w:rsidP="00554E67">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554E67" w:rsidRDefault="00554E67" w:rsidP="00554E67">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554E67" w:rsidRDefault="00554E67" w:rsidP="00554E67">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承诺人（签名）：</w:t>
      </w:r>
    </w:p>
    <w:p w:rsidR="00554E67" w:rsidRDefault="00554E67" w:rsidP="00554E67">
      <w:pPr>
        <w:widowControl/>
        <w:adjustRightInd w:val="0"/>
        <w:snapToGrid w:val="0"/>
        <w:spacing w:line="400" w:lineRule="exact"/>
        <w:ind w:right="640" w:firstLineChars="800" w:firstLine="25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 xml:space="preserve">承诺人公民身份号码：               </w:t>
      </w:r>
    </w:p>
    <w:p w:rsidR="00554E67" w:rsidRDefault="00554E67" w:rsidP="00554E67">
      <w:pPr>
        <w:widowControl/>
        <w:adjustRightInd w:val="0"/>
        <w:snapToGrid w:val="0"/>
        <w:spacing w:line="400" w:lineRule="exact"/>
        <w:ind w:firstLineChars="1300" w:firstLine="4160"/>
        <w:rPr>
          <w:rFonts w:ascii="仿宋_GB2312" w:eastAsia="仿宋_GB2312" w:hAnsi="仿宋" w:cs="Arial" w:hint="eastAsia"/>
          <w:color w:val="000000"/>
          <w:sz w:val="32"/>
          <w:szCs w:val="32"/>
        </w:rPr>
      </w:pPr>
    </w:p>
    <w:p w:rsidR="00554E67" w:rsidRDefault="00554E67" w:rsidP="00554E67">
      <w:pPr>
        <w:widowControl/>
        <w:adjustRightInd w:val="0"/>
        <w:snapToGrid w:val="0"/>
        <w:spacing w:line="400" w:lineRule="exact"/>
        <w:ind w:firstLineChars="1300" w:firstLine="41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年     月     日</w:t>
      </w:r>
    </w:p>
    <w:p w:rsidR="00554E67" w:rsidRDefault="00554E67" w:rsidP="00554E67">
      <w:pPr>
        <w:spacing w:line="520" w:lineRule="exact"/>
        <w:ind w:firstLineChars="147" w:firstLine="470"/>
        <w:rPr>
          <w:rFonts w:ascii="仿宋_GB2312" w:eastAsia="仿宋_GB2312" w:hAnsi="仿宋" w:cs="Arial" w:hint="eastAsia"/>
          <w:color w:val="000000"/>
          <w:sz w:val="32"/>
          <w:szCs w:val="32"/>
        </w:rPr>
      </w:pPr>
    </w:p>
    <w:p w:rsidR="00C24E2E" w:rsidRPr="00554E67" w:rsidRDefault="00C24E2E">
      <w:bookmarkStart w:id="0" w:name="_GoBack"/>
      <w:bookmarkEnd w:id="0"/>
    </w:p>
    <w:sectPr w:rsidR="00C24E2E" w:rsidRPr="00554E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3CD" w:rsidRDefault="00B403CD" w:rsidP="00554E67">
      <w:r>
        <w:separator/>
      </w:r>
    </w:p>
  </w:endnote>
  <w:endnote w:type="continuationSeparator" w:id="0">
    <w:p w:rsidR="00B403CD" w:rsidRDefault="00B403CD" w:rsidP="0055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3CD" w:rsidRDefault="00B403CD" w:rsidP="00554E67">
      <w:r>
        <w:separator/>
      </w:r>
    </w:p>
  </w:footnote>
  <w:footnote w:type="continuationSeparator" w:id="0">
    <w:p w:rsidR="00B403CD" w:rsidRDefault="00B403CD" w:rsidP="00554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76"/>
    <w:rsid w:val="00083476"/>
    <w:rsid w:val="00554E67"/>
    <w:rsid w:val="00B403CD"/>
    <w:rsid w:val="00C24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7FE7D0-DEDD-4BF4-925C-8891B66E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E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4E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54E67"/>
    <w:rPr>
      <w:sz w:val="18"/>
      <w:szCs w:val="18"/>
    </w:rPr>
  </w:style>
  <w:style w:type="paragraph" w:styleId="a4">
    <w:name w:val="footer"/>
    <w:basedOn w:val="a"/>
    <w:link w:val="Char0"/>
    <w:uiPriority w:val="99"/>
    <w:unhideWhenUsed/>
    <w:rsid w:val="00554E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54E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2021-09-03T01:56:00Z</dcterms:created>
  <dcterms:modified xsi:type="dcterms:W3CDTF">2021-09-03T01:56:00Z</dcterms:modified>
</cp:coreProperties>
</file>