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222" w:rsidRDefault="00A25222" w:rsidP="00A25222">
      <w:pPr>
        <w:spacing w:line="560" w:lineRule="exact"/>
        <w:rPr>
          <w:rFonts w:ascii="黑体" w:eastAsia="黑体" w:hAnsi="黑体" w:cs="黑体"/>
          <w:sz w:val="32"/>
          <w:szCs w:val="32"/>
        </w:rPr>
      </w:pPr>
      <w:r w:rsidRPr="00D41E0D">
        <w:rPr>
          <w:rFonts w:ascii="黑体" w:eastAsia="黑体" w:hAnsi="黑体" w:cs="黑体" w:hint="eastAsia"/>
          <w:sz w:val="32"/>
          <w:szCs w:val="32"/>
        </w:rPr>
        <w:t>附件</w:t>
      </w:r>
      <w:r>
        <w:rPr>
          <w:rFonts w:ascii="黑体" w:eastAsia="黑体" w:hAnsi="黑体" w:cs="黑体" w:hint="eastAsia"/>
          <w:sz w:val="32"/>
          <w:szCs w:val="32"/>
        </w:rPr>
        <w:t>3</w:t>
      </w:r>
    </w:p>
    <w:p w:rsidR="00A25222" w:rsidRDefault="00A25222" w:rsidP="00A25222">
      <w:pPr>
        <w:suppressAutoHyphens/>
        <w:snapToGrid w:val="0"/>
        <w:spacing w:line="520" w:lineRule="exact"/>
        <w:jc w:val="center"/>
        <w:rPr>
          <w:rFonts w:ascii="宋体" w:hAnsi="宋体" w:hint="eastAsia"/>
          <w:b/>
          <w:sz w:val="44"/>
          <w:szCs w:val="44"/>
        </w:rPr>
      </w:pPr>
      <w:bookmarkStart w:id="0" w:name="_GoBack"/>
      <w:r>
        <w:rPr>
          <w:rFonts w:ascii="宋体" w:hAnsi="宋体" w:hint="eastAsia"/>
          <w:b/>
          <w:sz w:val="44"/>
          <w:szCs w:val="44"/>
        </w:rPr>
        <w:t>苏州市2021年市属机关事业单位公益性岗位人员招聘考生新冠肺炎疫情防控告知书</w:t>
      </w:r>
    </w:p>
    <w:bookmarkEnd w:id="0"/>
    <w:p w:rsidR="00A25222" w:rsidRDefault="00A25222" w:rsidP="00A25222">
      <w:pPr>
        <w:suppressAutoHyphens/>
        <w:snapToGrid w:val="0"/>
        <w:spacing w:line="520" w:lineRule="exact"/>
        <w:ind w:firstLineChars="200" w:firstLine="640"/>
        <w:rPr>
          <w:rFonts w:eastAsia="仿宋"/>
          <w:sz w:val="32"/>
          <w:szCs w:val="32"/>
        </w:rPr>
      </w:pPr>
    </w:p>
    <w:p w:rsidR="00A25222" w:rsidRDefault="00A25222" w:rsidP="00A25222">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rsidR="00A25222" w:rsidRDefault="00A25222" w:rsidP="00A25222">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A25222" w:rsidRDefault="00A25222" w:rsidP="00A25222">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二、按当前疫情防控有关要求，资格复审（考试）当天持“苏康码”</w:t>
      </w:r>
      <w:proofErr w:type="gramStart"/>
      <w:r>
        <w:rPr>
          <w:rFonts w:ascii="仿宋_GB2312" w:eastAsia="仿宋_GB2312" w:hAnsi="仿宋" w:cs="Arial" w:hint="eastAsia"/>
          <w:color w:val="000000"/>
          <w:sz w:val="32"/>
          <w:szCs w:val="32"/>
        </w:rPr>
        <w:t>非绿码的</w:t>
      </w:r>
      <w:proofErr w:type="gramEnd"/>
      <w:r>
        <w:rPr>
          <w:rFonts w:ascii="仿宋_GB2312" w:eastAsia="仿宋_GB2312" w:hAnsi="仿宋" w:cs="Arial" w:hint="eastAsia"/>
          <w:color w:val="000000"/>
          <w:sz w:val="32"/>
          <w:szCs w:val="32"/>
        </w:rPr>
        <w:t>考生不得进入复审现场（考点）参加复审（考试），必要时配合安排至指定地点进行集中隔离医学观察。资格复审（考试）前28天内有国（境）外（澳门除外）或江苏南京市、扬州市等疫情中高风险地区旅居史，21天内有国内疫情中高风险地区旅居史或有新冠肺炎确诊病例、疑似病例、无症状感染者密切接触史的考生，应主动报告，并配合做好相关医学管控措施。</w:t>
      </w:r>
    </w:p>
    <w:p w:rsidR="00A25222" w:rsidRDefault="00A25222" w:rsidP="00A25222">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三、国内疫情中高风险区域所在辖区的低风险地区来苏</w:t>
      </w:r>
      <w:r>
        <w:rPr>
          <w:rFonts w:ascii="仿宋_GB2312" w:eastAsia="仿宋_GB2312" w:hAnsi="仿宋" w:cs="Arial" w:hint="eastAsia"/>
          <w:color w:val="000000"/>
          <w:sz w:val="32"/>
          <w:szCs w:val="32"/>
        </w:rPr>
        <w:lastRenderedPageBreak/>
        <w:t>返苏人员，应持有48小时内核酸检测阴性证明，如不能提供48小时内核酸检测阴性证明的，及时接受核酸检测，并在指定场所隔离等待，核酸检测结果阴性者方可参加考试。</w:t>
      </w:r>
    </w:p>
    <w:p w:rsidR="00A25222" w:rsidRDefault="00A25222" w:rsidP="00A25222">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A25222" w:rsidRDefault="00A25222" w:rsidP="00A25222">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五、相关防</w:t>
      </w:r>
      <w:proofErr w:type="gramStart"/>
      <w:r>
        <w:rPr>
          <w:rFonts w:ascii="仿宋_GB2312" w:eastAsia="仿宋_GB2312" w:hAnsi="仿宋" w:cs="Arial" w:hint="eastAsia"/>
          <w:color w:val="000000"/>
          <w:sz w:val="32"/>
          <w:szCs w:val="32"/>
        </w:rPr>
        <w:t>控要求</w:t>
      </w:r>
      <w:proofErr w:type="gramEnd"/>
      <w:r>
        <w:rPr>
          <w:rFonts w:ascii="仿宋_GB2312" w:eastAsia="仿宋_GB2312" w:hAnsi="仿宋" w:cs="Arial" w:hint="eastAsia"/>
          <w:color w:val="000000"/>
          <w:sz w:val="32"/>
          <w:szCs w:val="32"/>
        </w:rPr>
        <w:t>将根据我省、市疫情防控形势及疫情防控指挥部通告（指令）及时调整。</w:t>
      </w:r>
    </w:p>
    <w:p w:rsidR="00A25222" w:rsidRDefault="00A25222" w:rsidP="00A25222">
      <w:pPr>
        <w:spacing w:line="580" w:lineRule="exact"/>
        <w:ind w:firstLineChars="200" w:firstLine="64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2021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A25222" w:rsidRDefault="00A25222" w:rsidP="00A25222">
      <w:pPr>
        <w:widowControl/>
        <w:adjustRightInd w:val="0"/>
        <w:snapToGrid w:val="0"/>
        <w:spacing w:line="400" w:lineRule="exact"/>
        <w:ind w:right="640"/>
        <w:rPr>
          <w:rFonts w:ascii="仿宋_GB2312" w:eastAsia="仿宋_GB2312" w:hAnsi="仿宋" w:cs="Arial" w:hint="eastAsia"/>
          <w:color w:val="000000"/>
          <w:sz w:val="32"/>
          <w:szCs w:val="32"/>
        </w:rPr>
      </w:pPr>
    </w:p>
    <w:p w:rsidR="00A25222" w:rsidRDefault="00A25222" w:rsidP="00A25222">
      <w:pPr>
        <w:widowControl/>
        <w:adjustRightInd w:val="0"/>
        <w:snapToGrid w:val="0"/>
        <w:spacing w:line="400" w:lineRule="exact"/>
        <w:ind w:right="640" w:firstLineChars="1050" w:firstLine="3360"/>
        <w:rPr>
          <w:rFonts w:ascii="仿宋_GB2312" w:eastAsia="仿宋_GB2312" w:hAnsi="仿宋" w:cs="Arial"/>
          <w:color w:val="000000"/>
          <w:sz w:val="32"/>
          <w:szCs w:val="32"/>
        </w:rPr>
      </w:pPr>
    </w:p>
    <w:p w:rsidR="00A25222" w:rsidRDefault="00A25222" w:rsidP="00A25222">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A25222" w:rsidRDefault="00A25222" w:rsidP="00A25222">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p>
    <w:p w:rsidR="00A25222" w:rsidRDefault="00A25222" w:rsidP="00A25222">
      <w:pPr>
        <w:widowControl/>
        <w:adjustRightInd w:val="0"/>
        <w:snapToGrid w:val="0"/>
        <w:spacing w:line="400" w:lineRule="exact"/>
        <w:ind w:right="640" w:firstLineChars="1050" w:firstLine="33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承诺人（签名）：</w:t>
      </w:r>
    </w:p>
    <w:p w:rsidR="00A25222" w:rsidRDefault="00A25222" w:rsidP="00A25222">
      <w:pPr>
        <w:widowControl/>
        <w:adjustRightInd w:val="0"/>
        <w:snapToGrid w:val="0"/>
        <w:spacing w:line="400" w:lineRule="exact"/>
        <w:ind w:right="640" w:firstLineChars="800" w:firstLine="2560"/>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 xml:space="preserve">承诺人公民身份号码：               </w:t>
      </w:r>
    </w:p>
    <w:p w:rsidR="00A25222" w:rsidRDefault="00A25222" w:rsidP="00A25222">
      <w:pPr>
        <w:widowControl/>
        <w:adjustRightInd w:val="0"/>
        <w:snapToGrid w:val="0"/>
        <w:spacing w:line="400" w:lineRule="exact"/>
        <w:ind w:firstLineChars="1300" w:firstLine="4160"/>
        <w:rPr>
          <w:rFonts w:ascii="仿宋_GB2312" w:eastAsia="仿宋_GB2312" w:hAnsi="仿宋" w:cs="Arial" w:hint="eastAsia"/>
          <w:color w:val="000000"/>
          <w:sz w:val="32"/>
          <w:szCs w:val="32"/>
        </w:rPr>
      </w:pPr>
    </w:p>
    <w:p w:rsidR="00A25222" w:rsidRDefault="00A25222" w:rsidP="00A25222">
      <w:pPr>
        <w:widowControl/>
        <w:adjustRightInd w:val="0"/>
        <w:snapToGrid w:val="0"/>
        <w:spacing w:line="400" w:lineRule="exact"/>
        <w:ind w:firstLineChars="1750" w:firstLine="5600"/>
        <w:rPr>
          <w:rFonts w:ascii="仿宋_GB2312" w:eastAsia="仿宋_GB2312" w:hAnsi="宋体" w:cs="Arial"/>
          <w:color w:val="000000"/>
          <w:sz w:val="28"/>
          <w:szCs w:val="28"/>
        </w:rPr>
      </w:pPr>
      <w:r>
        <w:rPr>
          <w:rFonts w:ascii="仿宋_GB2312" w:eastAsia="仿宋_GB2312" w:hAnsi="仿宋" w:cs="Arial" w:hint="eastAsia"/>
          <w:color w:val="000000"/>
          <w:sz w:val="32"/>
          <w:szCs w:val="32"/>
        </w:rPr>
        <w:t>年     月     日</w:t>
      </w:r>
    </w:p>
    <w:p w:rsidR="002655D9" w:rsidRPr="00A25222" w:rsidRDefault="002655D9"/>
    <w:sectPr w:rsidR="002655D9" w:rsidRPr="00A25222" w:rsidSect="00BB0892">
      <w:headerReference w:type="even" r:id="rId6"/>
      <w:headerReference w:type="default" r:id="rId7"/>
      <w:footerReference w:type="even" r:id="rId8"/>
      <w:footerReference w:type="default" r:id="rId9"/>
      <w:pgSz w:w="11906" w:h="16838" w:code="9"/>
      <w:pgMar w:top="1440" w:right="1797" w:bottom="1440" w:left="1797" w:header="851" w:footer="992"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11F" w:rsidRDefault="00FB711F" w:rsidP="00A25222">
      <w:r>
        <w:separator/>
      </w:r>
    </w:p>
  </w:endnote>
  <w:endnote w:type="continuationSeparator" w:id="0">
    <w:p w:rsidR="00FB711F" w:rsidRDefault="00FB711F" w:rsidP="00A2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9A" w:rsidRDefault="00FB711F" w:rsidP="00965C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D279A" w:rsidRDefault="00FB711F" w:rsidP="00062F9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9A" w:rsidRDefault="00FB711F" w:rsidP="00D10D6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5222">
      <w:rPr>
        <w:rStyle w:val="a5"/>
        <w:noProof/>
      </w:rPr>
      <w:t>- 1 -</w:t>
    </w:r>
    <w:r>
      <w:rPr>
        <w:rStyle w:val="a5"/>
      </w:rPr>
      <w:fldChar w:fldCharType="end"/>
    </w:r>
  </w:p>
  <w:p w:rsidR="00ED279A" w:rsidRDefault="00FB711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11F" w:rsidRDefault="00FB711F" w:rsidP="00A25222">
      <w:r>
        <w:separator/>
      </w:r>
    </w:p>
  </w:footnote>
  <w:footnote w:type="continuationSeparator" w:id="0">
    <w:p w:rsidR="00FB711F" w:rsidRDefault="00FB711F" w:rsidP="00A25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9A" w:rsidRDefault="00FB711F" w:rsidP="00E816B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79A" w:rsidRDefault="00FB711F" w:rsidP="00E816B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7E1"/>
    <w:rsid w:val="002655D9"/>
    <w:rsid w:val="004367E1"/>
    <w:rsid w:val="00A25222"/>
    <w:rsid w:val="00FB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3F611-4870-4293-9E7A-6D250DD2B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2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252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25222"/>
    <w:rPr>
      <w:sz w:val="18"/>
      <w:szCs w:val="18"/>
    </w:rPr>
  </w:style>
  <w:style w:type="paragraph" w:styleId="a4">
    <w:name w:val="footer"/>
    <w:basedOn w:val="a"/>
    <w:link w:val="Char0"/>
    <w:unhideWhenUsed/>
    <w:rsid w:val="00A252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25222"/>
    <w:rPr>
      <w:sz w:val="18"/>
      <w:szCs w:val="18"/>
    </w:rPr>
  </w:style>
  <w:style w:type="character" w:styleId="a5">
    <w:name w:val="page number"/>
    <w:basedOn w:val="a0"/>
    <w:rsid w:val="00A2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史星伟sxw</dc:creator>
  <cp:keywords/>
  <dc:description/>
  <cp:lastModifiedBy>史星伟sxw</cp:lastModifiedBy>
  <cp:revision>2</cp:revision>
  <dcterms:created xsi:type="dcterms:W3CDTF">2021-08-30T06:44:00Z</dcterms:created>
  <dcterms:modified xsi:type="dcterms:W3CDTF">2021-08-30T06:44:00Z</dcterms:modified>
</cp:coreProperties>
</file>