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jc w:val="center"/>
        <w:rPr>
          <w:rFonts w:hint="eastAsia" w:ascii="黑体" w:eastAsia="黑体"/>
          <w:szCs w:val="21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苏州市自然资源和规划局吴中分局森林消防员报名表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68"/>
        <w:gridCol w:w="809"/>
        <w:gridCol w:w="848"/>
        <w:gridCol w:w="1256"/>
        <w:gridCol w:w="120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姓  名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性别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出生年月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225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片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民  族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籍贯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所在地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2256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政治面貌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时间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2256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学  历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毕业院校及专业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2256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身份证号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毕业时间</w:t>
            </w:r>
          </w:p>
        </w:tc>
        <w:tc>
          <w:tcPr>
            <w:tcW w:w="345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应聘岗位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联系电话</w:t>
            </w:r>
          </w:p>
        </w:tc>
        <w:tc>
          <w:tcPr>
            <w:tcW w:w="345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sz w:val="30"/>
                <w:szCs w:val="30"/>
              </w:rPr>
              <w:t>家庭地址</w:t>
            </w:r>
          </w:p>
        </w:tc>
        <w:tc>
          <w:tcPr>
            <w:tcW w:w="743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2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7439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关系</w:t>
            </w:r>
          </w:p>
        </w:tc>
        <w:tc>
          <w:tcPr>
            <w:tcW w:w="7439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自我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评价</w:t>
            </w:r>
          </w:p>
        </w:tc>
        <w:tc>
          <w:tcPr>
            <w:tcW w:w="7439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4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考生签名</w:t>
            </w:r>
          </w:p>
        </w:tc>
        <w:tc>
          <w:tcPr>
            <w:tcW w:w="7439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/>
    <w:sectPr>
      <w:pgSz w:w="11906" w:h="16838"/>
      <w:pgMar w:top="1871" w:right="1474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2021-02-26T08:51:49Z</dcterms:created>
  <dc:creator>Administrator</dc:creator>
  <cp:lastModifiedBy>NTKO</cp:lastModifiedBy>
  <dcterms:modified xsi:type="dcterms:W3CDTF">2021-02-26T08:52:27Z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